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B3909" w14:textId="77777777" w:rsidR="00A11BA5" w:rsidRPr="002E0B8B" w:rsidRDefault="00A11BA5" w:rsidP="00A11BA5">
      <w:pPr>
        <w:spacing w:before="360" w:after="240" w:line="240" w:lineRule="auto"/>
        <w:jc w:val="center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WZÓR</w:t>
      </w:r>
    </w:p>
    <w:p w14:paraId="306810B9" w14:textId="77777777" w:rsidR="00A11BA5" w:rsidRPr="00961BFE" w:rsidRDefault="00A11BA5" w:rsidP="00A11BA5">
      <w:pPr>
        <w:pStyle w:val="Nagwek2"/>
        <w:spacing w:after="360"/>
        <w:ind w:left="357" w:firstLine="0"/>
        <w:rPr>
          <w:rFonts w:ascii="Arial" w:hAnsi="Arial" w:cs="Arial"/>
          <w:b/>
          <w:color w:val="auto"/>
          <w:sz w:val="20"/>
          <w:szCs w:val="20"/>
        </w:rPr>
      </w:pPr>
      <w:r w:rsidRPr="00961BFE">
        <w:rPr>
          <w:rFonts w:ascii="Arial" w:hAnsi="Arial" w:cs="Arial"/>
          <w:b/>
          <w:color w:val="auto"/>
          <w:sz w:val="20"/>
          <w:szCs w:val="20"/>
        </w:rPr>
        <w:t>Formularz zgłaszania uwag do oferty złożonej na podstawie art. 19a ustawy o działalności pożytku publicznego i o wolontariacie.</w:t>
      </w:r>
    </w:p>
    <w:p w14:paraId="235645D3" w14:textId="4885A799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Oferenta:</w:t>
      </w:r>
      <w:r w:rsidR="00FE7411">
        <w:rPr>
          <w:rFonts w:ascii="Arial" w:hAnsi="Arial" w:cs="Arial"/>
          <w:sz w:val="20"/>
          <w:szCs w:val="20"/>
        </w:rPr>
        <w:t xml:space="preserve"> </w:t>
      </w:r>
      <w:r w:rsidR="00F437B2">
        <w:rPr>
          <w:rFonts w:ascii="Arial" w:hAnsi="Arial" w:cs="Arial"/>
          <w:sz w:val="20"/>
          <w:szCs w:val="20"/>
        </w:rPr>
        <w:t>Fundacja Ściana Tatr</w:t>
      </w:r>
    </w:p>
    <w:p w14:paraId="3FC18778" w14:textId="21327D7C" w:rsidR="00A11BA5" w:rsidRPr="00F437B2" w:rsidRDefault="00A11BA5" w:rsidP="00A11BA5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zadania:</w:t>
      </w:r>
      <w:r w:rsidR="00FE7411">
        <w:rPr>
          <w:rFonts w:ascii="Arial" w:hAnsi="Arial" w:cs="Arial"/>
          <w:sz w:val="20"/>
          <w:szCs w:val="20"/>
        </w:rPr>
        <w:t xml:space="preserve"> </w:t>
      </w:r>
      <w:r w:rsidR="00901EDD">
        <w:rPr>
          <w:rFonts w:ascii="Arial" w:hAnsi="Arial" w:cs="Arial"/>
          <w:sz w:val="20"/>
          <w:szCs w:val="20"/>
        </w:rPr>
        <w:t>„</w:t>
      </w:r>
      <w:r w:rsidR="00F437B2">
        <w:rPr>
          <w:rFonts w:ascii="Arial" w:hAnsi="Arial" w:cs="Arial"/>
          <w:sz w:val="20"/>
          <w:szCs w:val="20"/>
        </w:rPr>
        <w:t xml:space="preserve">Szlakiem Anny Górskiej </w:t>
      </w:r>
      <w:r w:rsidR="00F437B2" w:rsidRPr="00F437B2">
        <w:rPr>
          <w:rFonts w:ascii="Arial" w:hAnsi="Arial" w:cs="Arial"/>
          <w:bCs/>
          <w:sz w:val="20"/>
          <w:szCs w:val="20"/>
        </w:rPr>
        <w:t>– cyfrowe archiwum architektonicznego dziedzictwa Zakopanego</w:t>
      </w:r>
    </w:p>
    <w:p w14:paraId="1E645444" w14:textId="380A70B6" w:rsidR="00A11BA5" w:rsidRDefault="00A11BA5" w:rsidP="00A11BA5">
      <w:pPr>
        <w:spacing w:before="240" w:after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Uwagi do oferty:</w:t>
      </w:r>
    </w:p>
    <w:p w14:paraId="30E05BC2" w14:textId="77777777" w:rsidR="00A11BA5" w:rsidRDefault="00A11BA5" w:rsidP="00A11BA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Dane podmiotu/osoby zgłaszającej uwagi:</w:t>
      </w:r>
    </w:p>
    <w:p w14:paraId="2A2CE5BD" w14:textId="77777777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Imię i nazwisko osoby zgłaszającej uwagi (kontakt):</w:t>
      </w:r>
    </w:p>
    <w:p w14:paraId="4614CA4A" w14:textId="6B450541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10FB9D46" w14:textId="77777777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7764959" w14:textId="7EF4D0CF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podmiotu</w:t>
      </w:r>
      <w:r>
        <w:rPr>
          <w:rFonts w:ascii="Arial" w:hAnsi="Arial" w:cs="Arial"/>
          <w:sz w:val="20"/>
          <w:szCs w:val="20"/>
        </w:rPr>
        <w:t xml:space="preserve"> zgłaszającego uwagi (kontakt):</w:t>
      </w:r>
    </w:p>
    <w:p w14:paraId="39874EE2" w14:textId="0E1CB913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4770027C" w14:textId="77777777" w:rsidR="00690DD9" w:rsidRDefault="00690DD9"/>
    <w:sectPr w:rsidR="00690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A5"/>
    <w:rsid w:val="00007C4A"/>
    <w:rsid w:val="00117D25"/>
    <w:rsid w:val="001B1423"/>
    <w:rsid w:val="001D2C3F"/>
    <w:rsid w:val="00426B9B"/>
    <w:rsid w:val="00481840"/>
    <w:rsid w:val="00690DD9"/>
    <w:rsid w:val="00901EDD"/>
    <w:rsid w:val="00A11BA5"/>
    <w:rsid w:val="00B70044"/>
    <w:rsid w:val="00BE4251"/>
    <w:rsid w:val="00C06E78"/>
    <w:rsid w:val="00D83FF3"/>
    <w:rsid w:val="00DC2782"/>
    <w:rsid w:val="00F437B2"/>
    <w:rsid w:val="00FE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463E"/>
  <w15:chartTrackingRefBased/>
  <w15:docId w15:val="{D875DE81-82AF-45EE-8416-A8A1F31E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BA5"/>
    <w:pPr>
      <w:spacing w:after="200"/>
      <w:ind w:left="0" w:firstLine="0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BA5"/>
    <w:pPr>
      <w:keepNext/>
      <w:keepLines/>
      <w:spacing w:before="360" w:after="80"/>
      <w:ind w:left="714" w:hanging="357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1BA5"/>
    <w:pPr>
      <w:keepNext/>
      <w:keepLines/>
      <w:spacing w:before="160" w:after="80"/>
      <w:ind w:left="714" w:hanging="357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BA5"/>
    <w:pPr>
      <w:keepNext/>
      <w:keepLines/>
      <w:spacing w:before="160" w:after="80"/>
      <w:ind w:left="714" w:hanging="357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BA5"/>
    <w:pPr>
      <w:keepNext/>
      <w:keepLines/>
      <w:spacing w:before="80" w:after="40"/>
      <w:ind w:left="714" w:hanging="357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BA5"/>
    <w:pPr>
      <w:keepNext/>
      <w:keepLines/>
      <w:spacing w:before="80" w:after="40"/>
      <w:ind w:left="714" w:hanging="357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BA5"/>
    <w:pPr>
      <w:keepNext/>
      <w:keepLines/>
      <w:spacing w:before="40" w:after="0"/>
      <w:ind w:left="714" w:hanging="357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BA5"/>
    <w:pPr>
      <w:keepNext/>
      <w:keepLines/>
      <w:spacing w:before="40" w:after="0"/>
      <w:ind w:left="714" w:hanging="357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BA5"/>
    <w:pPr>
      <w:keepNext/>
      <w:keepLines/>
      <w:spacing w:after="0"/>
      <w:ind w:left="714" w:hanging="357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BA5"/>
    <w:pPr>
      <w:keepNext/>
      <w:keepLines/>
      <w:spacing w:after="0"/>
      <w:ind w:left="714" w:hanging="357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1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B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B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B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B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B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B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BA5"/>
    <w:pPr>
      <w:spacing w:after="80" w:line="240" w:lineRule="auto"/>
      <w:ind w:left="714" w:hanging="357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1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BA5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1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BA5"/>
    <w:pPr>
      <w:spacing w:before="160" w:after="160"/>
      <w:ind w:left="714" w:hanging="357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1B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BA5"/>
    <w:pPr>
      <w:spacing w:after="0"/>
      <w:ind w:left="720" w:hanging="357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1B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hanging="357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B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B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409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Stachoń-Groblowy</dc:creator>
  <cp:keywords/>
  <dc:description/>
  <cp:lastModifiedBy>Katarzyna Stachoń-Groblowy</cp:lastModifiedBy>
  <cp:revision>2</cp:revision>
  <cp:lastPrinted>2026-08-20T09:41:00Z</cp:lastPrinted>
  <dcterms:created xsi:type="dcterms:W3CDTF">2026-09-04T12:08:00Z</dcterms:created>
  <dcterms:modified xsi:type="dcterms:W3CDTF">2026-09-04T12:08:00Z</dcterms:modified>
</cp:coreProperties>
</file>