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3060D" w14:textId="77777777" w:rsidR="009801FC" w:rsidRDefault="009801FC" w:rsidP="009801FC">
      <w:pPr>
        <w:jc w:val="center"/>
        <w:rPr>
          <w:b/>
          <w:sz w:val="16"/>
          <w:szCs w:val="16"/>
        </w:rPr>
      </w:pPr>
    </w:p>
    <w:p w14:paraId="60EBF9BC" w14:textId="3BE1374B" w:rsidR="009801FC" w:rsidRDefault="009801FC" w:rsidP="009801FC">
      <w:pPr>
        <w:jc w:val="center"/>
        <w:rPr>
          <w:b/>
          <w:sz w:val="16"/>
          <w:szCs w:val="16"/>
        </w:rPr>
      </w:pPr>
    </w:p>
    <w:p w14:paraId="4A12FB4E" w14:textId="553FCEFA" w:rsidR="008630DA" w:rsidRDefault="008630DA" w:rsidP="009801FC">
      <w:pPr>
        <w:jc w:val="center"/>
        <w:rPr>
          <w:b/>
          <w:sz w:val="16"/>
          <w:szCs w:val="16"/>
        </w:rPr>
      </w:pPr>
    </w:p>
    <w:p w14:paraId="0BF43F64" w14:textId="77777777" w:rsidR="008630DA" w:rsidRDefault="008630DA" w:rsidP="009801FC">
      <w:pPr>
        <w:jc w:val="center"/>
        <w:rPr>
          <w:b/>
          <w:sz w:val="16"/>
          <w:szCs w:val="16"/>
        </w:rPr>
      </w:pPr>
    </w:p>
    <w:p w14:paraId="57D89968" w14:textId="6AB7F664" w:rsidR="009801FC" w:rsidRDefault="009801FC" w:rsidP="009801FC">
      <w:pPr>
        <w:jc w:val="center"/>
        <w:rPr>
          <w:b/>
          <w:sz w:val="28"/>
          <w:szCs w:val="28"/>
        </w:rPr>
      </w:pPr>
      <w:r w:rsidRPr="009801FC">
        <w:rPr>
          <w:b/>
          <w:sz w:val="28"/>
          <w:szCs w:val="28"/>
        </w:rPr>
        <w:t>O G Ł O S Z E N I E</w:t>
      </w:r>
    </w:p>
    <w:p w14:paraId="2E743F42" w14:textId="77777777" w:rsidR="00C530A9" w:rsidRPr="009801FC" w:rsidRDefault="00C530A9" w:rsidP="009801FC">
      <w:pPr>
        <w:jc w:val="center"/>
        <w:rPr>
          <w:b/>
          <w:sz w:val="28"/>
          <w:szCs w:val="28"/>
        </w:rPr>
      </w:pPr>
    </w:p>
    <w:p w14:paraId="2B820B24" w14:textId="6DA0F917" w:rsidR="009801FC" w:rsidRDefault="009801FC" w:rsidP="008C7079">
      <w:pPr>
        <w:jc w:val="left"/>
        <w:rPr>
          <w:sz w:val="28"/>
          <w:szCs w:val="28"/>
        </w:rPr>
      </w:pPr>
      <w:r w:rsidRPr="009801FC">
        <w:rPr>
          <w:sz w:val="28"/>
          <w:szCs w:val="28"/>
        </w:rPr>
        <w:t xml:space="preserve">Uprzejmie informuję, że w dniu </w:t>
      </w:r>
      <w:r>
        <w:rPr>
          <w:b/>
          <w:sz w:val="28"/>
          <w:szCs w:val="28"/>
        </w:rPr>
        <w:t>30 lipca</w:t>
      </w:r>
      <w:r w:rsidRPr="009801FC">
        <w:rPr>
          <w:b/>
          <w:sz w:val="28"/>
          <w:szCs w:val="28"/>
        </w:rPr>
        <w:t xml:space="preserve"> 2020r. (czwartek) o godz. 1</w:t>
      </w:r>
      <w:r w:rsidR="008C7079">
        <w:rPr>
          <w:b/>
          <w:sz w:val="28"/>
          <w:szCs w:val="28"/>
        </w:rPr>
        <w:t>1</w:t>
      </w:r>
      <w:r w:rsidRPr="009801FC">
        <w:rPr>
          <w:b/>
          <w:sz w:val="28"/>
          <w:szCs w:val="28"/>
        </w:rPr>
        <w:t>.00</w:t>
      </w:r>
      <w:r w:rsidRPr="009801FC">
        <w:rPr>
          <w:sz w:val="28"/>
          <w:szCs w:val="28"/>
        </w:rPr>
        <w:t xml:space="preserve"> </w:t>
      </w:r>
      <w:r w:rsidR="008C7079">
        <w:rPr>
          <w:sz w:val="28"/>
          <w:szCs w:val="28"/>
        </w:rPr>
        <w:br/>
      </w:r>
      <w:r w:rsidRPr="009801FC">
        <w:rPr>
          <w:sz w:val="28"/>
          <w:szCs w:val="28"/>
        </w:rPr>
        <w:t xml:space="preserve">w Urzędzie Miasta Zakopane,   ul. Kościuszki 13 – sala obrad odbędzie się </w:t>
      </w:r>
      <w:r w:rsidRPr="009801FC">
        <w:rPr>
          <w:b/>
          <w:sz w:val="28"/>
          <w:szCs w:val="28"/>
        </w:rPr>
        <w:t>XXII</w:t>
      </w:r>
      <w:r>
        <w:rPr>
          <w:b/>
          <w:sz w:val="28"/>
          <w:szCs w:val="28"/>
        </w:rPr>
        <w:t>I</w:t>
      </w:r>
      <w:r w:rsidRPr="009801FC">
        <w:rPr>
          <w:b/>
          <w:sz w:val="28"/>
          <w:szCs w:val="28"/>
        </w:rPr>
        <w:t xml:space="preserve"> Sesja Rady Miasta Zakopane.</w:t>
      </w:r>
      <w:r w:rsidRPr="009801FC">
        <w:rPr>
          <w:sz w:val="28"/>
          <w:szCs w:val="28"/>
        </w:rPr>
        <w:t xml:space="preserve"> </w:t>
      </w:r>
    </w:p>
    <w:p w14:paraId="1569CC84" w14:textId="77777777" w:rsidR="009801FC" w:rsidRPr="009801FC" w:rsidRDefault="009801FC" w:rsidP="009801FC">
      <w:pPr>
        <w:ind w:left="1416" w:firstLine="459"/>
        <w:jc w:val="left"/>
        <w:rPr>
          <w:sz w:val="28"/>
          <w:szCs w:val="28"/>
        </w:rPr>
      </w:pPr>
    </w:p>
    <w:p w14:paraId="36F22E2F" w14:textId="77777777" w:rsidR="009801FC" w:rsidRPr="009801FC" w:rsidRDefault="009801FC" w:rsidP="009801FC">
      <w:pPr>
        <w:rPr>
          <w:rFonts w:eastAsia="Calibri"/>
          <w:bCs/>
          <w:sz w:val="28"/>
          <w:szCs w:val="28"/>
        </w:rPr>
      </w:pPr>
      <w:r w:rsidRPr="009801FC">
        <w:rPr>
          <w:sz w:val="28"/>
          <w:szCs w:val="28"/>
        </w:rPr>
        <w:t xml:space="preserve">     </w:t>
      </w:r>
      <w:r w:rsidRPr="009801FC">
        <w:rPr>
          <w:b/>
          <w:sz w:val="28"/>
          <w:szCs w:val="28"/>
        </w:rPr>
        <w:t xml:space="preserve">  </w:t>
      </w:r>
      <w:r w:rsidRPr="009801FC">
        <w:rPr>
          <w:b/>
          <w:sz w:val="28"/>
          <w:szCs w:val="28"/>
        </w:rPr>
        <w:tab/>
        <w:t xml:space="preserve">Proponowany porządek obrad: </w:t>
      </w:r>
      <w:r w:rsidRPr="009801FC">
        <w:rPr>
          <w:rFonts w:eastAsia="Calibri"/>
          <w:bCs/>
          <w:sz w:val="28"/>
          <w:szCs w:val="28"/>
        </w:rPr>
        <w:t xml:space="preserve">  </w:t>
      </w:r>
    </w:p>
    <w:p w14:paraId="03E28D35" w14:textId="77777777" w:rsidR="009801FC" w:rsidRPr="008C7079" w:rsidRDefault="009801FC" w:rsidP="009801FC">
      <w:pPr>
        <w:numPr>
          <w:ilvl w:val="0"/>
          <w:numId w:val="1"/>
        </w:numPr>
        <w:rPr>
          <w:color w:val="auto"/>
          <w:sz w:val="24"/>
          <w:szCs w:val="24"/>
        </w:rPr>
      </w:pPr>
      <w:bookmarkStart w:id="0" w:name="_Hlk8825985"/>
      <w:r w:rsidRPr="008C7079">
        <w:rPr>
          <w:sz w:val="24"/>
          <w:szCs w:val="24"/>
        </w:rPr>
        <w:t>Otwarcie Sesji, stwierdzenie quorum.</w:t>
      </w:r>
    </w:p>
    <w:p w14:paraId="254FCC59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Przyjęcie porządku obrad.</w:t>
      </w:r>
    </w:p>
    <w:p w14:paraId="015F3E9D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Sprawozdanie z działalności Burmistrza.</w:t>
      </w:r>
    </w:p>
    <w:p w14:paraId="3DF1BD11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Sprawozdanie  z działalności Komisji Rady.</w:t>
      </w:r>
    </w:p>
    <w:p w14:paraId="7DEEF935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Informacja o złożonych interpelacjach, zapytaniach i odpowiedziach.</w:t>
      </w:r>
    </w:p>
    <w:p w14:paraId="53DB6F39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Wolne wnioski.</w:t>
      </w:r>
    </w:p>
    <w:p w14:paraId="080FC149" w14:textId="557A6160" w:rsidR="009801FC" w:rsidRPr="008C7079" w:rsidRDefault="009801FC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  przyjęcia Strategii Rozwiązywania Problemów Społecznych Miasta Zakopane na lata 2020-2025.</w:t>
      </w:r>
    </w:p>
    <w:p w14:paraId="52F68C12" w14:textId="02CA2F2A" w:rsidR="00535073" w:rsidRPr="008C7079" w:rsidRDefault="00535073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sprawie: dzierżawy miejskich nieruchomości gruntowych.</w:t>
      </w:r>
    </w:p>
    <w:p w14:paraId="4EEDC265" w14:textId="77777777" w:rsidR="00535073" w:rsidRPr="008C7079" w:rsidRDefault="00535073" w:rsidP="00535073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sprawie: dzierżawy miejskich nieruchomości gruntowych.</w:t>
      </w:r>
    </w:p>
    <w:p w14:paraId="12476CF1" w14:textId="77777777" w:rsidR="00535073" w:rsidRPr="008C7079" w:rsidRDefault="00535073" w:rsidP="00535073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sprawie: dzierżawy miejskich nieruchomości gruntowych.</w:t>
      </w:r>
    </w:p>
    <w:p w14:paraId="2EBB9C1A" w14:textId="129C5225" w:rsidR="00535073" w:rsidRPr="008C7079" w:rsidRDefault="00535073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</w:t>
      </w:r>
      <w:r w:rsidR="008C7079">
        <w:rPr>
          <w:color w:val="000000" w:themeColor="text1"/>
          <w:sz w:val="24"/>
          <w:szCs w:val="24"/>
        </w:rPr>
        <w:t>:</w:t>
      </w:r>
      <w:r w:rsidRPr="008C7079">
        <w:rPr>
          <w:color w:val="000000" w:themeColor="text1"/>
          <w:sz w:val="24"/>
          <w:szCs w:val="24"/>
        </w:rPr>
        <w:t xml:space="preserve"> nadania nazwy rondu położonemu na terenie Gminy Miasta Zakopane.</w:t>
      </w:r>
    </w:p>
    <w:p w14:paraId="4D71D09E" w14:textId="788AC759" w:rsidR="009801FC" w:rsidRPr="008C7079" w:rsidRDefault="009801FC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 xml:space="preserve">Podjęcie uchwały w sprawie: zmiany Uchwały dotyczącej powierzenia przez Miasto Zakopane spółce „TESKO” Tatrzańska Grupa Kapitałowa Spółka </w:t>
      </w:r>
      <w:r w:rsidRPr="008C7079">
        <w:rPr>
          <w:color w:val="000000" w:themeColor="text1"/>
          <w:sz w:val="24"/>
          <w:szCs w:val="24"/>
        </w:rPr>
        <w:br/>
        <w:t xml:space="preserve">z o.o. realizacji zadania polegającego na wykonaniu remontów bieżących nawierzchni jezdni, chodników oraz elementów pasa drogowego dróg publicznych gminnych oraz dróg osiedlowych, dla których zarządcą jest Burmistrz Miasta Zakopane. </w:t>
      </w:r>
    </w:p>
    <w:p w14:paraId="77433F54" w14:textId="7A069237" w:rsidR="00C530A9" w:rsidRDefault="00C530A9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</w:t>
      </w:r>
      <w:r w:rsidR="008C7079">
        <w:rPr>
          <w:color w:val="000000" w:themeColor="text1"/>
          <w:sz w:val="24"/>
          <w:szCs w:val="24"/>
        </w:rPr>
        <w:t xml:space="preserve">: </w:t>
      </w:r>
      <w:r w:rsidRPr="008C7079">
        <w:rPr>
          <w:color w:val="000000" w:themeColor="text1"/>
          <w:sz w:val="24"/>
          <w:szCs w:val="24"/>
        </w:rPr>
        <w:t>określenia średniej ceny jednostki paliwa w Gminie Miasto Zakopane na rok szkolny 2020/2021.</w:t>
      </w:r>
    </w:p>
    <w:p w14:paraId="517AD51D" w14:textId="06ED909A" w:rsidR="008C7079" w:rsidRDefault="008C7079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Podjęcie uchwały  w sprawie: regulaminu udzielania pomocy materialnej o charakterze socjalnym dla uczniów zamieszkałych na terenie Gminy Miasto Zakopane.</w:t>
      </w:r>
    </w:p>
    <w:p w14:paraId="62D12668" w14:textId="666A40BA" w:rsidR="008C7079" w:rsidRDefault="008C7079" w:rsidP="009801F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Podjęcie uchwały zmieniającej uchwałę w sprawie ustalenia lokalnych standardów urbanistycznych dla inwestycji mieszkaniowych na obszarze miasta Zakopane.</w:t>
      </w:r>
    </w:p>
    <w:p w14:paraId="217C4EAC" w14:textId="40E04DE3" w:rsidR="008C7079" w:rsidRPr="008C7079" w:rsidRDefault="008C7079" w:rsidP="008C7079">
      <w:pPr>
        <w:numPr>
          <w:ilvl w:val="0"/>
          <w:numId w:val="1"/>
        </w:numPr>
        <w:ind w:right="-284"/>
        <w:rPr>
          <w:color w:val="000000" w:themeColor="text1"/>
          <w:sz w:val="24"/>
          <w:szCs w:val="24"/>
        </w:rPr>
      </w:pPr>
      <w:r w:rsidRPr="008C7079">
        <w:rPr>
          <w:color w:val="000000" w:themeColor="text1"/>
          <w:sz w:val="24"/>
          <w:szCs w:val="24"/>
        </w:rPr>
        <w:t>Podjęcie uchwały w sprawie</w:t>
      </w:r>
      <w:r>
        <w:rPr>
          <w:color w:val="000000" w:themeColor="text1"/>
          <w:sz w:val="24"/>
          <w:szCs w:val="24"/>
        </w:rPr>
        <w:t>:</w:t>
      </w:r>
      <w:r w:rsidRPr="008C7079">
        <w:rPr>
          <w:color w:val="000000" w:themeColor="text1"/>
          <w:sz w:val="24"/>
          <w:szCs w:val="24"/>
        </w:rPr>
        <w:t xml:space="preserve"> zmian w budżecie Miasta Zakopane na rok 20</w:t>
      </w:r>
      <w:r>
        <w:rPr>
          <w:color w:val="000000" w:themeColor="text1"/>
          <w:sz w:val="24"/>
          <w:szCs w:val="24"/>
        </w:rPr>
        <w:t>20</w:t>
      </w:r>
      <w:r w:rsidRPr="008C7079">
        <w:rPr>
          <w:color w:val="000000" w:themeColor="text1"/>
          <w:sz w:val="24"/>
          <w:szCs w:val="24"/>
        </w:rPr>
        <w:t>.</w:t>
      </w:r>
    </w:p>
    <w:p w14:paraId="154206C0" w14:textId="09B095A6" w:rsidR="008C7079" w:rsidRPr="008C7079" w:rsidRDefault="008C7079" w:rsidP="008C7079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 xml:space="preserve">Podjęcie uchwały w sprawie zmiany wieloletniej prognozy finansowej Miasta Zakopane </w:t>
      </w:r>
      <w:r>
        <w:rPr>
          <w:sz w:val="24"/>
          <w:szCs w:val="24"/>
        </w:rPr>
        <w:br/>
      </w:r>
      <w:r w:rsidRPr="008C7079">
        <w:rPr>
          <w:sz w:val="24"/>
          <w:szCs w:val="24"/>
        </w:rPr>
        <w:t>na lata 20</w:t>
      </w:r>
      <w:r>
        <w:rPr>
          <w:sz w:val="24"/>
          <w:szCs w:val="24"/>
        </w:rPr>
        <w:t>20</w:t>
      </w:r>
      <w:r w:rsidRPr="008C7079">
        <w:rPr>
          <w:sz w:val="24"/>
          <w:szCs w:val="24"/>
        </w:rPr>
        <w:t>-2030.</w:t>
      </w:r>
    </w:p>
    <w:p w14:paraId="5F76C6D7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Oświadczenia i komunikaty.</w:t>
      </w:r>
    </w:p>
    <w:p w14:paraId="6AB6FE38" w14:textId="77777777" w:rsidR="009801FC" w:rsidRPr="008C7079" w:rsidRDefault="009801FC" w:rsidP="009801FC">
      <w:pPr>
        <w:numPr>
          <w:ilvl w:val="0"/>
          <w:numId w:val="1"/>
        </w:numPr>
        <w:rPr>
          <w:sz w:val="24"/>
          <w:szCs w:val="24"/>
        </w:rPr>
      </w:pPr>
      <w:r w:rsidRPr="008C7079">
        <w:rPr>
          <w:sz w:val="24"/>
          <w:szCs w:val="24"/>
        </w:rPr>
        <w:t>Zamknięcie obrad.</w:t>
      </w:r>
      <w:bookmarkEnd w:id="0"/>
    </w:p>
    <w:p w14:paraId="09439B90" w14:textId="77777777" w:rsidR="009801FC" w:rsidRPr="009801FC" w:rsidRDefault="009801FC" w:rsidP="009801FC">
      <w:pPr>
        <w:ind w:left="1776" w:firstLine="348"/>
        <w:rPr>
          <w:b/>
          <w:bCs/>
          <w:sz w:val="28"/>
          <w:szCs w:val="28"/>
        </w:rPr>
      </w:pPr>
      <w:r w:rsidRPr="009801FC">
        <w:rPr>
          <w:sz w:val="28"/>
          <w:szCs w:val="28"/>
        </w:rPr>
        <w:t xml:space="preserve">                                                                                             </w:t>
      </w:r>
    </w:p>
    <w:p w14:paraId="01B3A867" w14:textId="77777777" w:rsidR="009801FC" w:rsidRPr="009801FC" w:rsidRDefault="009801FC" w:rsidP="009801FC">
      <w:pPr>
        <w:jc w:val="right"/>
        <w:rPr>
          <w:b/>
          <w:bCs/>
          <w:sz w:val="28"/>
          <w:szCs w:val="28"/>
        </w:rPr>
      </w:pPr>
      <w:r w:rsidRPr="009801FC">
        <w:rPr>
          <w:b/>
          <w:bCs/>
          <w:sz w:val="28"/>
          <w:szCs w:val="28"/>
        </w:rPr>
        <w:t>Przewodniczący Rady Miasta</w:t>
      </w:r>
    </w:p>
    <w:p w14:paraId="645016A9" w14:textId="77777777" w:rsidR="009801FC" w:rsidRPr="009801FC" w:rsidRDefault="009801FC" w:rsidP="009801FC">
      <w:pPr>
        <w:jc w:val="right"/>
        <w:rPr>
          <w:b/>
          <w:bCs/>
          <w:sz w:val="28"/>
          <w:szCs w:val="28"/>
        </w:rPr>
      </w:pPr>
      <w:r w:rsidRPr="009801FC">
        <w:rPr>
          <w:b/>
          <w:bCs/>
          <w:sz w:val="28"/>
          <w:szCs w:val="28"/>
        </w:rPr>
        <w:t>Jan GLUC</w:t>
      </w:r>
    </w:p>
    <w:p w14:paraId="6F8247C8" w14:textId="0FB50979" w:rsidR="009801FC" w:rsidRPr="008C7079" w:rsidRDefault="009801FC" w:rsidP="009801FC">
      <w:pPr>
        <w:rPr>
          <w:sz w:val="24"/>
          <w:szCs w:val="24"/>
        </w:rPr>
      </w:pPr>
      <w:r w:rsidRPr="008C7079">
        <w:rPr>
          <w:sz w:val="24"/>
          <w:szCs w:val="24"/>
        </w:rPr>
        <w:t>W związku z koniecznością zapobiegania rozprzestrzeniania się wirusa COVID-19</w:t>
      </w:r>
      <w:r w:rsidR="008C7079">
        <w:rPr>
          <w:sz w:val="24"/>
          <w:szCs w:val="24"/>
        </w:rPr>
        <w:t xml:space="preserve"> </w:t>
      </w:r>
      <w:r w:rsidRPr="008C7079">
        <w:rPr>
          <w:sz w:val="24"/>
          <w:szCs w:val="24"/>
        </w:rPr>
        <w:t>(</w:t>
      </w:r>
      <w:proofErr w:type="spellStart"/>
      <w:r w:rsidRPr="008C7079">
        <w:rPr>
          <w:sz w:val="24"/>
          <w:szCs w:val="24"/>
        </w:rPr>
        <w:t>koronawirus</w:t>
      </w:r>
      <w:proofErr w:type="spellEnd"/>
      <w:r w:rsidRPr="008C7079">
        <w:rPr>
          <w:sz w:val="24"/>
          <w:szCs w:val="24"/>
        </w:rPr>
        <w:t>) i zachowania wszelkich środków ostrożności sesja odbędzie się za pomocą wideokonferencji.</w:t>
      </w:r>
    </w:p>
    <w:p w14:paraId="07BE9B94" w14:textId="77777777" w:rsidR="00890404" w:rsidRPr="008C7079" w:rsidRDefault="00890404">
      <w:pPr>
        <w:rPr>
          <w:sz w:val="24"/>
          <w:szCs w:val="24"/>
        </w:rPr>
      </w:pPr>
    </w:p>
    <w:sectPr w:rsidR="00890404" w:rsidRPr="008C7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73DF6"/>
    <w:multiLevelType w:val="multilevel"/>
    <w:tmpl w:val="2BF8207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FC"/>
    <w:rsid w:val="00535073"/>
    <w:rsid w:val="00604724"/>
    <w:rsid w:val="008630DA"/>
    <w:rsid w:val="00890404"/>
    <w:rsid w:val="008C7079"/>
    <w:rsid w:val="009801FC"/>
    <w:rsid w:val="00C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48D6"/>
  <w15:chartTrackingRefBased/>
  <w15:docId w15:val="{C1148C81-B5ED-4806-BB7F-04EC715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1FC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6</cp:revision>
  <dcterms:created xsi:type="dcterms:W3CDTF">2020-07-22T07:05:00Z</dcterms:created>
  <dcterms:modified xsi:type="dcterms:W3CDTF">2020-07-22T12:31:00Z</dcterms:modified>
</cp:coreProperties>
</file>