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1D" w:rsidRDefault="00F9521D" w:rsidP="00F9521D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                   POKAZY KONKURSOWE 22.PRZEGLĄDU FILMÓW O SZTUCE</w:t>
      </w:r>
    </w:p>
    <w:p w:rsidR="00F9521D" w:rsidRDefault="00F9521D" w:rsidP="00F9521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10.04. – 13.04.2019</w:t>
      </w:r>
    </w:p>
    <w:p w:rsidR="00F9521D" w:rsidRDefault="00F9521D" w:rsidP="00F9521D">
      <w:pPr>
        <w:rPr>
          <w:b/>
          <w:sz w:val="24"/>
          <w:szCs w:val="24"/>
        </w:rPr>
      </w:pPr>
      <w:r>
        <w:rPr>
          <w:b/>
          <w:sz w:val="24"/>
          <w:szCs w:val="24"/>
        </w:rPr>
        <w:t>I POKAZ KONKURSOWY</w:t>
      </w:r>
    </w:p>
    <w:p w:rsidR="00F9521D" w:rsidRDefault="00F9521D" w:rsidP="00F9521D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11.04. 2019  godz. 10.30-13.00</w:t>
      </w:r>
    </w:p>
    <w:p w:rsidR="00F9521D" w:rsidRPr="00A3436B" w:rsidRDefault="00F9521D" w:rsidP="00F9521D">
      <w:pPr>
        <w:rPr>
          <w:b/>
          <w:sz w:val="24"/>
          <w:szCs w:val="24"/>
        </w:rPr>
      </w:pPr>
      <w:r w:rsidRPr="00A3436B">
        <w:rPr>
          <w:b/>
          <w:sz w:val="24"/>
          <w:szCs w:val="24"/>
        </w:rPr>
        <w:t xml:space="preserve">1. TOMEK KAWIAK  reż. Natasza Ziółkowska – Kurczuk  </w:t>
      </w:r>
      <w:r>
        <w:rPr>
          <w:sz w:val="24"/>
          <w:szCs w:val="24"/>
        </w:rPr>
        <w:t xml:space="preserve">        </w:t>
      </w:r>
      <w:r w:rsidRPr="00A3436B">
        <w:rPr>
          <w:b/>
          <w:sz w:val="24"/>
          <w:szCs w:val="24"/>
        </w:rPr>
        <w:t>55 min.</w:t>
      </w:r>
    </w:p>
    <w:p w:rsidR="00682338" w:rsidRPr="00D304D3" w:rsidRDefault="00682338" w:rsidP="00F9521D">
      <w:pPr>
        <w:rPr>
          <w:rFonts w:asciiTheme="minorHAnsi" w:hAnsiTheme="minorHAnsi" w:cs="Arial"/>
        </w:rPr>
      </w:pPr>
      <w:r w:rsidRPr="00A3436B">
        <w:rPr>
          <w:rFonts w:asciiTheme="minorHAnsi" w:hAnsiTheme="minorHAnsi" w:cs="Arial"/>
          <w:color w:val="2D2D2D"/>
          <w:shd w:val="clear" w:color="auto" w:fill="FFFFFF"/>
        </w:rPr>
        <w:t xml:space="preserve">Film jest swoistą podróżą przez życie Tomka </w:t>
      </w:r>
      <w:proofErr w:type="spellStart"/>
      <w:r w:rsidRPr="00A3436B">
        <w:rPr>
          <w:rFonts w:asciiTheme="minorHAnsi" w:hAnsiTheme="minorHAnsi" w:cs="Arial"/>
          <w:color w:val="2D2D2D"/>
          <w:shd w:val="clear" w:color="auto" w:fill="FFFFFF"/>
        </w:rPr>
        <w:t>Kawiaka</w:t>
      </w:r>
      <w:proofErr w:type="spellEnd"/>
      <w:r w:rsidRPr="00A3436B">
        <w:rPr>
          <w:rFonts w:asciiTheme="minorHAnsi" w:hAnsiTheme="minorHAnsi" w:cs="Arial"/>
          <w:color w:val="2D2D2D"/>
          <w:shd w:val="clear" w:color="auto" w:fill="FFFFFF"/>
        </w:rPr>
        <w:t xml:space="preserve">, artysty światowego formatu, który urodził i wychował się w Lublinie. </w:t>
      </w:r>
      <w:proofErr w:type="spellStart"/>
      <w:r w:rsidRPr="00A3436B">
        <w:rPr>
          <w:rFonts w:asciiTheme="minorHAnsi" w:hAnsiTheme="minorHAnsi" w:cs="Arial"/>
          <w:color w:val="2D2D2D"/>
          <w:shd w:val="clear" w:color="auto" w:fill="FFFFFF"/>
        </w:rPr>
        <w:t>Kawiak</w:t>
      </w:r>
      <w:proofErr w:type="spellEnd"/>
      <w:r w:rsidRPr="00A3436B">
        <w:rPr>
          <w:rFonts w:asciiTheme="minorHAnsi" w:hAnsiTheme="minorHAnsi" w:cs="Arial"/>
          <w:color w:val="2D2D2D"/>
          <w:shd w:val="clear" w:color="auto" w:fill="FFFFFF"/>
        </w:rPr>
        <w:t xml:space="preserve">, artysta-emigrant, którego dzieła można podziwiać na całym świecie, osiadł we Francji. Obecnie mieszka w Alpach u stóp Mont Blanc, gdzie docieramy z kamerą do jego domu i pracowni. </w:t>
      </w:r>
      <w:r w:rsidRPr="00D304D3">
        <w:rPr>
          <w:rFonts w:asciiTheme="minorHAnsi" w:hAnsiTheme="minorHAnsi" w:cs="Arial"/>
          <w:color w:val="2D2D2D"/>
          <w:shd w:val="clear" w:color="auto" w:fill="FFFFFF"/>
        </w:rPr>
        <w:t xml:space="preserve">Film jest rodzajem artystycznej spowiedzi </w:t>
      </w:r>
      <w:proofErr w:type="spellStart"/>
      <w:r w:rsidRPr="00D304D3">
        <w:rPr>
          <w:rFonts w:asciiTheme="minorHAnsi" w:hAnsiTheme="minorHAnsi" w:cs="Arial"/>
          <w:color w:val="2D2D2D"/>
          <w:shd w:val="clear" w:color="auto" w:fill="FFFFFF"/>
        </w:rPr>
        <w:t>Kawiaka</w:t>
      </w:r>
      <w:proofErr w:type="spellEnd"/>
      <w:r w:rsidRPr="00D304D3">
        <w:rPr>
          <w:rFonts w:asciiTheme="minorHAnsi" w:hAnsiTheme="minorHAnsi" w:cs="Arial"/>
          <w:color w:val="2D2D2D"/>
          <w:shd w:val="clear" w:color="auto" w:fill="FFFFFF"/>
        </w:rPr>
        <w:t>.</w:t>
      </w:r>
    </w:p>
    <w:p w:rsidR="00F9521D" w:rsidRPr="00A3436B" w:rsidRDefault="00F9521D" w:rsidP="00F9521D">
      <w:pPr>
        <w:rPr>
          <w:b/>
          <w:sz w:val="24"/>
          <w:szCs w:val="24"/>
        </w:rPr>
      </w:pPr>
      <w:r w:rsidRPr="00A3436B">
        <w:rPr>
          <w:b/>
          <w:sz w:val="24"/>
          <w:szCs w:val="24"/>
        </w:rPr>
        <w:t>2. MOI ROLLINGSTONSI reż. Jan Sosiński                                   50 min.</w:t>
      </w:r>
    </w:p>
    <w:p w:rsidR="0026316D" w:rsidRPr="00A3436B" w:rsidRDefault="0026316D" w:rsidP="00F9521D">
      <w:pPr>
        <w:rPr>
          <w:rFonts w:asciiTheme="minorHAnsi" w:hAnsiTheme="minorHAnsi"/>
        </w:rPr>
      </w:pPr>
      <w:r w:rsidRPr="00A3436B">
        <w:rPr>
          <w:rFonts w:asciiTheme="minorHAnsi" w:hAnsiTheme="minorHAnsi"/>
          <w:color w:val="2D2D2D"/>
          <w:shd w:val="clear" w:color="auto" w:fill="FFFFFF"/>
        </w:rPr>
        <w:t xml:space="preserve">Film jest opowieścią Oli </w:t>
      </w:r>
      <w:proofErr w:type="spellStart"/>
      <w:r w:rsidRPr="00A3436B">
        <w:rPr>
          <w:rFonts w:asciiTheme="minorHAnsi" w:hAnsiTheme="minorHAnsi"/>
          <w:color w:val="2D2D2D"/>
          <w:shd w:val="clear" w:color="auto" w:fill="FFFFFF"/>
        </w:rPr>
        <w:t>Fafius</w:t>
      </w:r>
      <w:proofErr w:type="spellEnd"/>
      <w:r w:rsidRPr="00A3436B">
        <w:rPr>
          <w:rFonts w:asciiTheme="minorHAnsi" w:hAnsiTheme="minorHAnsi"/>
          <w:color w:val="2D2D2D"/>
          <w:shd w:val="clear" w:color="auto" w:fill="FFFFFF"/>
        </w:rPr>
        <w:t xml:space="preserve"> - dziewczyny, która przed ponad pięćdziesięciu laty uczestniczyła w koncercie i spotkaniu z legendarną grupą Rolling Stones podczas ich pierwszego występu w Polsce.</w:t>
      </w:r>
    </w:p>
    <w:p w:rsidR="00A3436B" w:rsidRDefault="00F9521D" w:rsidP="00A3436B">
      <w:pPr>
        <w:rPr>
          <w:b/>
          <w:sz w:val="24"/>
          <w:szCs w:val="24"/>
        </w:rPr>
      </w:pPr>
      <w:r w:rsidRPr="00A3436B">
        <w:rPr>
          <w:b/>
          <w:sz w:val="24"/>
          <w:szCs w:val="24"/>
        </w:rPr>
        <w:t xml:space="preserve">3. BZIK TEATRALNY. POCZĄTEK </w:t>
      </w:r>
    </w:p>
    <w:p w:rsidR="00F9521D" w:rsidRPr="005B1DAA" w:rsidRDefault="00F9521D" w:rsidP="00A3436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5B1DAA">
        <w:rPr>
          <w:b/>
          <w:sz w:val="24"/>
          <w:szCs w:val="24"/>
        </w:rPr>
        <w:t>reż. Joanna Makowska                                                              50 min.</w:t>
      </w:r>
    </w:p>
    <w:p w:rsidR="00F9521D" w:rsidRDefault="0026316D" w:rsidP="00F9521D">
      <w:pPr>
        <w:rPr>
          <w:sz w:val="24"/>
          <w:szCs w:val="24"/>
        </w:rPr>
      </w:pPr>
      <w:r w:rsidRPr="005B1DAA">
        <w:rPr>
          <w:rFonts w:asciiTheme="minorHAnsi" w:hAnsiTheme="minorHAnsi" w:cs="Arial"/>
          <w:color w:val="2D2D2D"/>
          <w:shd w:val="clear" w:color="auto" w:fill="FFFFFF"/>
        </w:rPr>
        <w:t>18 stycznia 1997 roku w Teatrze Rozmaitości w Warszawie odbyła się premiera debiutanckiego spektaklu Grzegorza Jarzyny „Bzik tropikalny”. W zgodnej opinii krytyków i teatrologów ta data była cezurą i przełomem w najnowszej historii polskiego teatru, otwarciem na nową estetykę i młodą publiczność. W styczniu 2017 roku minęło 20 lat od wydarzeń, które zmieniły polski teatr. W filmie dokumentalnym „Bzik teatralny. Początek” chcemy przypomnieć ten przełomowy moment, który wyznaczył kierunek rozwoju sztuki scenicznej, a jednocześnie zastanowić się nad możliwością zmiany w dzisiejszym teatrze</w:t>
      </w:r>
      <w:r w:rsidR="00D304D3">
        <w:rPr>
          <w:rFonts w:asciiTheme="minorHAnsi" w:hAnsiTheme="minorHAnsi" w:cs="Arial"/>
          <w:color w:val="2D2D2D"/>
          <w:shd w:val="clear" w:color="auto" w:fill="FFFFFF"/>
        </w:rPr>
        <w:t>.</w:t>
      </w:r>
    </w:p>
    <w:p w:rsidR="00F9521D" w:rsidRDefault="00F9521D" w:rsidP="00F9521D">
      <w:pPr>
        <w:rPr>
          <w:b/>
          <w:sz w:val="24"/>
          <w:szCs w:val="24"/>
        </w:rPr>
      </w:pPr>
      <w:r>
        <w:rPr>
          <w:b/>
          <w:sz w:val="24"/>
          <w:szCs w:val="24"/>
        </w:rPr>
        <w:t>II POKAZ KONKURSOWY</w:t>
      </w:r>
    </w:p>
    <w:p w:rsidR="00F9521D" w:rsidRDefault="00F9521D" w:rsidP="00F9521D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11.04.2019  godz. 14.00-16.00</w:t>
      </w:r>
    </w:p>
    <w:p w:rsidR="00F9521D" w:rsidRPr="005B1DAA" w:rsidRDefault="00F9521D" w:rsidP="00F9521D">
      <w:pPr>
        <w:rPr>
          <w:b/>
          <w:sz w:val="24"/>
          <w:szCs w:val="24"/>
        </w:rPr>
      </w:pPr>
      <w:r w:rsidRPr="005B1DAA">
        <w:rPr>
          <w:b/>
          <w:sz w:val="24"/>
          <w:szCs w:val="24"/>
        </w:rPr>
        <w:t xml:space="preserve">1. PRZEMEK DYAKOWSKI.ŻYCIE NA JAZZOWO </w:t>
      </w:r>
    </w:p>
    <w:p w:rsidR="00F9521D" w:rsidRPr="005B1DAA" w:rsidRDefault="00F9521D" w:rsidP="00F9521D">
      <w:pPr>
        <w:rPr>
          <w:b/>
          <w:sz w:val="24"/>
          <w:szCs w:val="24"/>
        </w:rPr>
      </w:pPr>
      <w:r w:rsidRPr="005B1DAA">
        <w:rPr>
          <w:b/>
          <w:sz w:val="24"/>
          <w:szCs w:val="24"/>
        </w:rPr>
        <w:t xml:space="preserve">   reż. Andrzej Mańkowski                                                            53 min.</w:t>
      </w:r>
    </w:p>
    <w:p w:rsidR="00D304D3" w:rsidRPr="00D304D3" w:rsidRDefault="0026316D" w:rsidP="00F9521D">
      <w:pPr>
        <w:rPr>
          <w:rFonts w:asciiTheme="minorHAnsi" w:hAnsiTheme="minorHAnsi" w:cs="Arial"/>
          <w:color w:val="2D2D2D"/>
          <w:shd w:val="clear" w:color="auto" w:fill="FFFFFF"/>
        </w:rPr>
      </w:pPr>
      <w:r w:rsidRPr="005B1DAA">
        <w:rPr>
          <w:rFonts w:asciiTheme="minorHAnsi" w:hAnsiTheme="minorHAnsi" w:cs="Arial"/>
          <w:color w:val="2D2D2D"/>
          <w:shd w:val="clear" w:color="auto" w:fill="FFFFFF"/>
        </w:rPr>
        <w:t xml:space="preserve">Przemek Dyakowski to 80-latek o usposobieniu młodzieńca. Saksofonista, który miał być skoczkiem narciarskim; obieżyświat, który nie wyobraża sobie życia poza Gdynią; pełen optymizmu gawędziarz i skarbnica wiedzy wszelakiej o jazzmanach i jazzie. </w:t>
      </w:r>
      <w:r w:rsidRPr="00D304D3">
        <w:rPr>
          <w:rFonts w:asciiTheme="minorHAnsi" w:hAnsiTheme="minorHAnsi" w:cs="Arial"/>
          <w:color w:val="2D2D2D"/>
          <w:shd w:val="clear" w:color="auto" w:fill="FFFFFF"/>
        </w:rPr>
        <w:t>W filmie o sobie Przemek Dyakowski udziela prostych odpowiedzi na trudne pytania</w:t>
      </w:r>
    </w:p>
    <w:p w:rsidR="00F9521D" w:rsidRPr="005B1DAA" w:rsidRDefault="00F9521D" w:rsidP="00F9521D">
      <w:pPr>
        <w:rPr>
          <w:b/>
          <w:sz w:val="24"/>
          <w:szCs w:val="24"/>
        </w:rPr>
      </w:pPr>
      <w:r w:rsidRPr="005B1DAA">
        <w:rPr>
          <w:b/>
          <w:sz w:val="24"/>
          <w:szCs w:val="24"/>
        </w:rPr>
        <w:t xml:space="preserve">2. KOD TARASEWICZA reż. Petro </w:t>
      </w:r>
      <w:proofErr w:type="spellStart"/>
      <w:r w:rsidRPr="005B1DAA">
        <w:rPr>
          <w:b/>
          <w:sz w:val="24"/>
          <w:szCs w:val="24"/>
        </w:rPr>
        <w:t>Aleksowki</w:t>
      </w:r>
      <w:proofErr w:type="spellEnd"/>
      <w:r w:rsidRPr="005B1DAA">
        <w:rPr>
          <w:b/>
          <w:sz w:val="24"/>
          <w:szCs w:val="24"/>
        </w:rPr>
        <w:t xml:space="preserve">                             20 min.</w:t>
      </w:r>
    </w:p>
    <w:p w:rsidR="0026316D" w:rsidRPr="005B1DAA" w:rsidRDefault="0026316D" w:rsidP="00F9521D">
      <w:pPr>
        <w:rPr>
          <w:rFonts w:asciiTheme="minorHAnsi" w:hAnsiTheme="minorHAnsi"/>
        </w:rPr>
      </w:pPr>
      <w:r w:rsidRPr="005B1DAA">
        <w:rPr>
          <w:rFonts w:asciiTheme="minorHAnsi" w:hAnsiTheme="minorHAnsi"/>
          <w:color w:val="2D2D2D"/>
          <w:shd w:val="clear" w:color="auto" w:fill="FFFFFF"/>
        </w:rPr>
        <w:t>Dokument przedstawia postać podlaskiego artysty Leona Tarasewicza od strony jego trzech pasji: malarstwa, hodowli kur ozdobnych i religii prawosławnej.</w:t>
      </w:r>
    </w:p>
    <w:p w:rsidR="00EA4211" w:rsidRPr="005B1DAA" w:rsidRDefault="00F9521D" w:rsidP="00F9521D">
      <w:pPr>
        <w:rPr>
          <w:b/>
          <w:sz w:val="24"/>
          <w:szCs w:val="24"/>
        </w:rPr>
      </w:pPr>
      <w:r w:rsidRPr="005B1DAA">
        <w:rPr>
          <w:b/>
          <w:sz w:val="24"/>
          <w:szCs w:val="24"/>
        </w:rPr>
        <w:lastRenderedPageBreak/>
        <w:t>3. MIECZYSŁAW KARŁOWICZ. SAMOTNA WĘDRÓWKA          50 min.</w:t>
      </w:r>
    </w:p>
    <w:p w:rsidR="00F9521D" w:rsidRPr="005B1DAA" w:rsidRDefault="00F9521D" w:rsidP="00F9521D">
      <w:pPr>
        <w:rPr>
          <w:b/>
          <w:sz w:val="24"/>
          <w:szCs w:val="24"/>
        </w:rPr>
      </w:pPr>
      <w:r w:rsidRPr="005B1DAA">
        <w:rPr>
          <w:b/>
          <w:sz w:val="24"/>
          <w:szCs w:val="24"/>
        </w:rPr>
        <w:t xml:space="preserve">    reż. Tomasz Knittel</w:t>
      </w:r>
    </w:p>
    <w:p w:rsidR="00F9521D" w:rsidRDefault="00EA4211" w:rsidP="00F9521D">
      <w:pPr>
        <w:rPr>
          <w:rFonts w:asciiTheme="minorHAnsi" w:hAnsiTheme="minorHAnsi" w:cs="Arial"/>
          <w:color w:val="2D2D2D"/>
          <w:shd w:val="clear" w:color="auto" w:fill="FFFFFF"/>
        </w:rPr>
      </w:pPr>
      <w:r w:rsidRPr="005B1DAA">
        <w:rPr>
          <w:rFonts w:asciiTheme="minorHAnsi" w:hAnsiTheme="minorHAnsi" w:cs="Arial"/>
          <w:color w:val="2D2D2D"/>
          <w:shd w:val="clear" w:color="auto" w:fill="FFFFFF"/>
        </w:rPr>
        <w:t xml:space="preserve">Film o jednym z najważniejszych polskich kompozytorów, prekursorze fotografii i narciarstwa, żyjącym na przełomie XIX i XX wieku, który zginął w lawinie podczas jednej ze swoich zimowych wędrówek w Tatrach. Artystyczny dokument Tomasza Knittla przybliża postać wybitnego awangardowego twórcy - wszechstronnie uzdolnionego indywidualisty i społecznika. Reżyser zaprasza widza do spojrzenia na postać Karłowicza z dzisiejszej perspektywy poprzez jego fotografię muzykę i góry. </w:t>
      </w:r>
    </w:p>
    <w:p w:rsidR="00D304D3" w:rsidRDefault="00D304D3" w:rsidP="00F9521D">
      <w:pPr>
        <w:rPr>
          <w:sz w:val="24"/>
          <w:szCs w:val="24"/>
        </w:rPr>
      </w:pPr>
    </w:p>
    <w:p w:rsidR="00F9521D" w:rsidRDefault="00F9521D" w:rsidP="00F9521D">
      <w:pPr>
        <w:rPr>
          <w:b/>
          <w:sz w:val="24"/>
          <w:szCs w:val="24"/>
        </w:rPr>
      </w:pPr>
      <w:r>
        <w:rPr>
          <w:b/>
          <w:sz w:val="24"/>
          <w:szCs w:val="24"/>
        </w:rPr>
        <w:t>III POKAZ KONKURSOWY</w:t>
      </w:r>
    </w:p>
    <w:p w:rsidR="00F9521D" w:rsidRDefault="00F9521D" w:rsidP="00F9521D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11.04. 2019 godz. 17.00-19.00</w:t>
      </w:r>
    </w:p>
    <w:p w:rsidR="00F9521D" w:rsidRPr="005B1DAA" w:rsidRDefault="00F9521D" w:rsidP="00F9521D">
      <w:pPr>
        <w:rPr>
          <w:b/>
          <w:sz w:val="24"/>
          <w:szCs w:val="24"/>
        </w:rPr>
      </w:pPr>
      <w:r w:rsidRPr="005B1DAA">
        <w:rPr>
          <w:b/>
          <w:sz w:val="24"/>
          <w:szCs w:val="24"/>
        </w:rPr>
        <w:t>1. PLEWIŃSKI SPOJRZENIA                                                           42 min.</w:t>
      </w:r>
    </w:p>
    <w:p w:rsidR="00EA4211" w:rsidRPr="005B1DAA" w:rsidRDefault="00F9521D" w:rsidP="00F9521D">
      <w:pPr>
        <w:rPr>
          <w:b/>
          <w:sz w:val="24"/>
          <w:szCs w:val="24"/>
        </w:rPr>
      </w:pPr>
      <w:r w:rsidRPr="005B1DAA">
        <w:rPr>
          <w:b/>
          <w:sz w:val="24"/>
          <w:szCs w:val="24"/>
        </w:rPr>
        <w:t xml:space="preserve">     reż. Katarzyna Kotula, Paulina </w:t>
      </w:r>
      <w:proofErr w:type="spellStart"/>
      <w:r w:rsidRPr="005B1DAA">
        <w:rPr>
          <w:b/>
          <w:sz w:val="24"/>
          <w:szCs w:val="24"/>
        </w:rPr>
        <w:t>Ibek</w:t>
      </w:r>
      <w:proofErr w:type="spellEnd"/>
      <w:r w:rsidRPr="005B1DAA">
        <w:rPr>
          <w:b/>
          <w:sz w:val="24"/>
          <w:szCs w:val="24"/>
        </w:rPr>
        <w:t xml:space="preserve">, Maciej Dźwigaj  </w:t>
      </w:r>
    </w:p>
    <w:p w:rsidR="00F9521D" w:rsidRPr="005B1DAA" w:rsidRDefault="00EA4211" w:rsidP="00F9521D">
      <w:pPr>
        <w:rPr>
          <w:rFonts w:asciiTheme="minorHAnsi" w:hAnsiTheme="minorHAnsi" w:cs="Arial"/>
        </w:rPr>
      </w:pPr>
      <w:r w:rsidRPr="005B1DAA">
        <w:rPr>
          <w:rFonts w:asciiTheme="minorHAnsi" w:hAnsiTheme="minorHAnsi" w:cs="Arial"/>
          <w:color w:val="2D2D2D"/>
          <w:shd w:val="clear" w:color="auto" w:fill="FFFFFF"/>
        </w:rPr>
        <w:t>Filmowy portret Wojciecha Plewińskiego – jednego z najsłynniejszych krakowskich artystów fotografików. Kojarzony jest przede wszystkim z publikowanymi na okładkach tygodnika „Przekrój” portretami młodych kobiet</w:t>
      </w:r>
      <w:r w:rsidR="00D304D3">
        <w:rPr>
          <w:rFonts w:asciiTheme="minorHAnsi" w:hAnsiTheme="minorHAnsi" w:cs="Arial"/>
          <w:color w:val="2D2D2D"/>
          <w:shd w:val="clear" w:color="auto" w:fill="FFFFFF"/>
        </w:rPr>
        <w:t xml:space="preserve">. </w:t>
      </w:r>
      <w:r w:rsidRPr="005B1DAA">
        <w:rPr>
          <w:rFonts w:asciiTheme="minorHAnsi" w:hAnsiTheme="minorHAnsi" w:cs="Arial"/>
          <w:color w:val="2D2D2D"/>
          <w:shd w:val="clear" w:color="auto" w:fill="FFFFFF"/>
        </w:rPr>
        <w:t xml:space="preserve">Film jest próbą podsumowania twórczości artysty i prezentacją jego najważniejszych i najsłynniejszych fotografii. </w:t>
      </w:r>
    </w:p>
    <w:p w:rsidR="00F9521D" w:rsidRPr="005B1DAA" w:rsidRDefault="00F9521D" w:rsidP="00F9521D">
      <w:pPr>
        <w:rPr>
          <w:b/>
          <w:sz w:val="24"/>
          <w:szCs w:val="24"/>
        </w:rPr>
      </w:pPr>
      <w:r w:rsidRPr="005B1DAA">
        <w:rPr>
          <w:b/>
          <w:sz w:val="24"/>
          <w:szCs w:val="24"/>
        </w:rPr>
        <w:t>2. MALOWANIE I ŚPIEWANIE.JAN KANTY PAWLUŚKIEWICZ. 51 min</w:t>
      </w:r>
    </w:p>
    <w:p w:rsidR="00F9521D" w:rsidRPr="005B1DAA" w:rsidRDefault="00F9521D" w:rsidP="00F9521D">
      <w:pPr>
        <w:rPr>
          <w:b/>
          <w:sz w:val="24"/>
          <w:szCs w:val="24"/>
        </w:rPr>
      </w:pPr>
      <w:r w:rsidRPr="005B1DAA">
        <w:rPr>
          <w:b/>
          <w:sz w:val="24"/>
          <w:szCs w:val="24"/>
        </w:rPr>
        <w:t xml:space="preserve">    reż. Marta Węgiel</w:t>
      </w:r>
    </w:p>
    <w:p w:rsidR="00EA4211" w:rsidRPr="005B1DAA" w:rsidRDefault="00EA4211" w:rsidP="00F9521D">
      <w:pPr>
        <w:rPr>
          <w:rFonts w:asciiTheme="minorHAnsi" w:hAnsiTheme="minorHAnsi" w:cs="Arial"/>
        </w:rPr>
      </w:pPr>
      <w:r w:rsidRPr="005B1DAA">
        <w:rPr>
          <w:rFonts w:asciiTheme="minorHAnsi" w:hAnsiTheme="minorHAnsi" w:cs="Arial"/>
          <w:color w:val="2D2D2D"/>
          <w:shd w:val="clear" w:color="auto" w:fill="FFFFFF"/>
        </w:rPr>
        <w:t>Od dzieciństwa na Podhalu poprzez studia na Wydziale Architektury na Politechnice Krakowskiej do twórcy znanych przebojów i kompozytora muzyki filmowej i teatralnej. Obserwujemy bohatera podczas malowania obrazów swoją techniką żel-</w:t>
      </w:r>
      <w:proofErr w:type="spellStart"/>
      <w:r w:rsidRPr="005B1DAA">
        <w:rPr>
          <w:rFonts w:asciiTheme="minorHAnsi" w:hAnsiTheme="minorHAnsi" w:cs="Arial"/>
          <w:color w:val="2D2D2D"/>
          <w:shd w:val="clear" w:color="auto" w:fill="FFFFFF"/>
        </w:rPr>
        <w:t>artu</w:t>
      </w:r>
      <w:proofErr w:type="spellEnd"/>
      <w:r w:rsidRPr="005B1DAA">
        <w:rPr>
          <w:rFonts w:asciiTheme="minorHAnsi" w:hAnsiTheme="minorHAnsi" w:cs="Arial"/>
          <w:color w:val="2D2D2D"/>
          <w:shd w:val="clear" w:color="auto" w:fill="FFFFFF"/>
        </w:rPr>
        <w:t>, wspominamy z nim ważnych ludzi, ważne miejsca, opowiadamy o kompozycjach do sztuk teatralnych i filmów. Jednocześnie , w czasie realizacji , Jan Kanty Pawluśkiewicz tworzy ścieżkę dźwiękową do naszego filmu.</w:t>
      </w:r>
    </w:p>
    <w:p w:rsidR="00F9521D" w:rsidRPr="005B1DAA" w:rsidRDefault="00F9521D" w:rsidP="00F9521D">
      <w:pPr>
        <w:rPr>
          <w:b/>
          <w:sz w:val="24"/>
          <w:szCs w:val="24"/>
        </w:rPr>
      </w:pPr>
      <w:r w:rsidRPr="005B1DAA">
        <w:rPr>
          <w:b/>
          <w:sz w:val="24"/>
          <w:szCs w:val="24"/>
        </w:rPr>
        <w:t xml:space="preserve">3. PERSONAL STONE reż. Piotr </w:t>
      </w:r>
      <w:proofErr w:type="spellStart"/>
      <w:r w:rsidRPr="005B1DAA">
        <w:rPr>
          <w:b/>
          <w:sz w:val="24"/>
          <w:szCs w:val="24"/>
        </w:rPr>
        <w:t>Weychert</w:t>
      </w:r>
      <w:proofErr w:type="spellEnd"/>
      <w:r w:rsidRPr="005B1DAA">
        <w:rPr>
          <w:b/>
          <w:sz w:val="24"/>
          <w:szCs w:val="24"/>
        </w:rPr>
        <w:t>, Jan Przyłuski         29 min.</w:t>
      </w:r>
    </w:p>
    <w:p w:rsidR="00EA4211" w:rsidRPr="005B1DAA" w:rsidRDefault="00EA4211" w:rsidP="00F9521D">
      <w:pPr>
        <w:rPr>
          <w:rFonts w:asciiTheme="minorHAnsi" w:hAnsiTheme="minorHAnsi" w:cs="Arial"/>
        </w:rPr>
      </w:pPr>
      <w:r w:rsidRPr="005B1DAA">
        <w:rPr>
          <w:rFonts w:asciiTheme="minorHAnsi" w:hAnsiTheme="minorHAnsi" w:cs="Arial"/>
          <w:color w:val="2D2D2D"/>
          <w:shd w:val="clear" w:color="auto" w:fill="FFFFFF"/>
        </w:rPr>
        <w:t xml:space="preserve">Portret zmarłego rok temu wybitnego fotografa Zygmunta </w:t>
      </w:r>
      <w:proofErr w:type="spellStart"/>
      <w:r w:rsidRPr="005B1DAA">
        <w:rPr>
          <w:rFonts w:asciiTheme="minorHAnsi" w:hAnsiTheme="minorHAnsi" w:cs="Arial"/>
          <w:color w:val="2D2D2D"/>
          <w:shd w:val="clear" w:color="auto" w:fill="FFFFFF"/>
        </w:rPr>
        <w:t>Rytki</w:t>
      </w:r>
      <w:proofErr w:type="spellEnd"/>
      <w:r w:rsidRPr="005B1DAA">
        <w:rPr>
          <w:rFonts w:asciiTheme="minorHAnsi" w:hAnsiTheme="minorHAnsi" w:cs="Arial"/>
          <w:color w:val="2D2D2D"/>
          <w:shd w:val="clear" w:color="auto" w:fill="FFFFFF"/>
        </w:rPr>
        <w:t xml:space="preserve"> tworzącego na przestrzeni ostatnich 40 lat w obszarze fotografii, filmu video i teorii sztuki. Film zawiera cytaty z twórczości portretując dokonania artysty od jego początków aż po najnowsze prace.</w:t>
      </w:r>
    </w:p>
    <w:p w:rsidR="00F9521D" w:rsidRPr="00EA4211" w:rsidRDefault="00F9521D" w:rsidP="00F9521D">
      <w:pPr>
        <w:rPr>
          <w:rFonts w:ascii="Arial" w:hAnsi="Arial" w:cs="Arial"/>
        </w:rPr>
      </w:pPr>
    </w:p>
    <w:p w:rsidR="00F9521D" w:rsidRDefault="00F9521D" w:rsidP="00F9521D">
      <w:pPr>
        <w:rPr>
          <w:b/>
          <w:sz w:val="24"/>
          <w:szCs w:val="24"/>
        </w:rPr>
      </w:pPr>
      <w:r>
        <w:rPr>
          <w:b/>
          <w:sz w:val="24"/>
          <w:szCs w:val="24"/>
        </w:rPr>
        <w:t>IV POKAZ KONKURSOWY</w:t>
      </w:r>
    </w:p>
    <w:p w:rsidR="00F9521D" w:rsidRDefault="00F9521D" w:rsidP="00F9521D">
      <w:pPr>
        <w:rPr>
          <w:b/>
          <w:sz w:val="24"/>
          <w:szCs w:val="24"/>
        </w:rPr>
      </w:pPr>
      <w:r>
        <w:rPr>
          <w:b/>
          <w:sz w:val="24"/>
          <w:szCs w:val="24"/>
        </w:rPr>
        <w:t>12.04. 2019, godz. 10.30-13.00</w:t>
      </w:r>
    </w:p>
    <w:p w:rsidR="00EC6146" w:rsidRPr="005B1DAA" w:rsidRDefault="00F9521D" w:rsidP="00F9521D">
      <w:pPr>
        <w:rPr>
          <w:b/>
          <w:sz w:val="24"/>
          <w:szCs w:val="24"/>
        </w:rPr>
      </w:pPr>
      <w:r w:rsidRPr="005B1DAA">
        <w:rPr>
          <w:b/>
          <w:sz w:val="24"/>
          <w:szCs w:val="24"/>
        </w:rPr>
        <w:t xml:space="preserve">1. MÓJ OJCIEC STAŚ  reż. Andrzej Dudziński                               50 min.  </w:t>
      </w:r>
    </w:p>
    <w:p w:rsidR="00D304D3" w:rsidRDefault="00EC6146" w:rsidP="00F9521D">
      <w:pPr>
        <w:rPr>
          <w:rFonts w:asciiTheme="minorHAnsi" w:hAnsiTheme="minorHAnsi" w:cs="Arial"/>
          <w:color w:val="2D2D2D"/>
          <w:u w:val="single"/>
          <w:shd w:val="clear" w:color="auto" w:fill="FFFFFF"/>
        </w:rPr>
      </w:pPr>
      <w:r w:rsidRPr="005B1DAA">
        <w:rPr>
          <w:rFonts w:asciiTheme="minorHAnsi" w:hAnsiTheme="minorHAnsi" w:cs="Arial"/>
          <w:color w:val="2D2D2D"/>
          <w:shd w:val="clear" w:color="auto" w:fill="FFFFFF"/>
        </w:rPr>
        <w:lastRenderedPageBreak/>
        <w:t xml:space="preserve">Paradokument „Mój ojciec Staś” jest próbą zrozumienia osobowości pisarza Stanisława Dygata. Jego córka, Magda Dygat, łącząc wypowiedzi innych pisarzy i przyjaciół ze swoją, chwilami bardzo osobistą, refleksją, opowiada o życiu i twórczości ojca, a także o swoich, czasami trudnych, z nim relacjach. </w:t>
      </w:r>
    </w:p>
    <w:p w:rsidR="00F9521D" w:rsidRPr="005B1DAA" w:rsidRDefault="00F9521D" w:rsidP="00F9521D">
      <w:pPr>
        <w:rPr>
          <w:b/>
          <w:sz w:val="24"/>
          <w:szCs w:val="24"/>
        </w:rPr>
      </w:pPr>
      <w:r w:rsidRPr="005B1DAA">
        <w:rPr>
          <w:b/>
          <w:sz w:val="24"/>
          <w:szCs w:val="24"/>
        </w:rPr>
        <w:t xml:space="preserve">2.  ŚLADY MOJEGO ISTNIENIA reż. Paulina </w:t>
      </w:r>
      <w:proofErr w:type="spellStart"/>
      <w:r w:rsidRPr="005B1DAA">
        <w:rPr>
          <w:b/>
          <w:sz w:val="24"/>
          <w:szCs w:val="24"/>
        </w:rPr>
        <w:t>Ibek</w:t>
      </w:r>
      <w:proofErr w:type="spellEnd"/>
      <w:r w:rsidRPr="005B1DAA">
        <w:rPr>
          <w:b/>
          <w:sz w:val="24"/>
          <w:szCs w:val="24"/>
        </w:rPr>
        <w:t xml:space="preserve">                         54 min.</w:t>
      </w:r>
    </w:p>
    <w:p w:rsidR="00EC6146" w:rsidRPr="005B1DAA" w:rsidRDefault="00EC6146" w:rsidP="00F9521D">
      <w:pPr>
        <w:rPr>
          <w:rFonts w:asciiTheme="minorHAnsi" w:hAnsiTheme="minorHAnsi" w:cs="Arial"/>
        </w:rPr>
      </w:pPr>
      <w:r w:rsidRPr="005B1DAA">
        <w:rPr>
          <w:rFonts w:asciiTheme="minorHAnsi" w:hAnsiTheme="minorHAnsi" w:cs="Arial"/>
          <w:color w:val="2D2D2D"/>
          <w:shd w:val="clear" w:color="auto" w:fill="FFFFFF"/>
        </w:rPr>
        <w:t>Film stanowi próbę stworzenia portretu Anny Szałapak, krakowskiej artystki związanej z Piwnicą pod Baranami, zmarłej w 2017 roku. Opowiadają o niej przyjaciele, ale także ona sama – w tym celu wykorzystano nagrania znajdujące się w archiwum TVP Kraków. Część zdjęć została zrealizowana w mieszkaniu artystki znajdującym się przy ulicy Wiślnej w Krakowie.</w:t>
      </w:r>
    </w:p>
    <w:p w:rsidR="00EC6146" w:rsidRPr="005B1DAA" w:rsidRDefault="00F9521D" w:rsidP="00F9521D">
      <w:pPr>
        <w:rPr>
          <w:b/>
          <w:sz w:val="24"/>
          <w:szCs w:val="24"/>
        </w:rPr>
      </w:pPr>
      <w:r w:rsidRPr="005B1DAA">
        <w:rPr>
          <w:b/>
          <w:sz w:val="24"/>
          <w:szCs w:val="24"/>
        </w:rPr>
        <w:t>3.  STĄD BLIŻEJ JEST DO NIEBA.TEATR WITKACEGO                42 min.</w:t>
      </w:r>
    </w:p>
    <w:p w:rsidR="00F9521D" w:rsidRPr="005B1DAA" w:rsidRDefault="00F9521D" w:rsidP="00F9521D">
      <w:pPr>
        <w:rPr>
          <w:b/>
          <w:sz w:val="24"/>
          <w:szCs w:val="24"/>
        </w:rPr>
      </w:pPr>
      <w:r w:rsidRPr="005B1DAA">
        <w:rPr>
          <w:b/>
          <w:sz w:val="24"/>
          <w:szCs w:val="24"/>
        </w:rPr>
        <w:t xml:space="preserve">    reż. Marta Węgiel</w:t>
      </w:r>
    </w:p>
    <w:p w:rsidR="00EC6146" w:rsidRPr="00EC6146" w:rsidRDefault="00EC6146" w:rsidP="00F9521D">
      <w:pPr>
        <w:rPr>
          <w:rFonts w:ascii="Arial" w:hAnsi="Arial" w:cs="Arial"/>
        </w:rPr>
      </w:pPr>
      <w:r w:rsidRPr="00EC6146">
        <w:rPr>
          <w:rFonts w:ascii="Arial" w:hAnsi="Arial" w:cs="Arial"/>
          <w:color w:val="2D2D2D"/>
          <w:shd w:val="clear" w:color="auto" w:fill="FFFFFF"/>
        </w:rPr>
        <w:t>Od szarej rzeczywistości lat 80. poprzez szalone artystyczne decyzje do trzydziestotrzyletnie</w:t>
      </w:r>
      <w:r w:rsidR="00D304D3">
        <w:rPr>
          <w:rFonts w:ascii="Arial" w:hAnsi="Arial" w:cs="Arial"/>
          <w:color w:val="2D2D2D"/>
          <w:shd w:val="clear" w:color="auto" w:fill="FFFFFF"/>
        </w:rPr>
        <w:t>j</w:t>
      </w:r>
      <w:r w:rsidRPr="00EC6146">
        <w:rPr>
          <w:rFonts w:ascii="Arial" w:hAnsi="Arial" w:cs="Arial"/>
          <w:color w:val="2D2D2D"/>
          <w:shd w:val="clear" w:color="auto" w:fill="FFFFFF"/>
        </w:rPr>
        <w:t xml:space="preserve"> bogatej artystycznie egzystencji Teatru Witkacego. Materiały archiwalne z początków działalności, wspomnienia aktorów starszej i młodszej generacji, fragmenty współczesnych spektakli i próba uchwycenia magicznej atmosfery teatru "rodzinnego".</w:t>
      </w:r>
    </w:p>
    <w:p w:rsidR="00F9521D" w:rsidRDefault="00F9521D" w:rsidP="00F9521D">
      <w:pPr>
        <w:rPr>
          <w:b/>
          <w:sz w:val="24"/>
          <w:szCs w:val="24"/>
        </w:rPr>
      </w:pPr>
    </w:p>
    <w:p w:rsidR="00F9521D" w:rsidRDefault="00F9521D" w:rsidP="00F9521D">
      <w:pPr>
        <w:rPr>
          <w:b/>
          <w:sz w:val="24"/>
          <w:szCs w:val="24"/>
        </w:rPr>
      </w:pPr>
      <w:r>
        <w:rPr>
          <w:b/>
          <w:sz w:val="24"/>
          <w:szCs w:val="24"/>
        </w:rPr>
        <w:t>V POKAZ KONKURSOWY</w:t>
      </w:r>
    </w:p>
    <w:p w:rsidR="00F9521D" w:rsidRDefault="00F9521D" w:rsidP="00F9521D">
      <w:pPr>
        <w:rPr>
          <w:b/>
          <w:sz w:val="24"/>
          <w:szCs w:val="24"/>
        </w:rPr>
      </w:pPr>
      <w:r>
        <w:rPr>
          <w:b/>
          <w:sz w:val="24"/>
          <w:szCs w:val="24"/>
        </w:rPr>
        <w:t>12.04. 2019 , godz. 14.00-16.00</w:t>
      </w:r>
    </w:p>
    <w:p w:rsidR="00F9521D" w:rsidRPr="00A3436B" w:rsidRDefault="00F9521D" w:rsidP="00F9521D">
      <w:pPr>
        <w:rPr>
          <w:b/>
          <w:sz w:val="24"/>
          <w:szCs w:val="24"/>
        </w:rPr>
      </w:pPr>
      <w:r w:rsidRPr="00A3436B">
        <w:rPr>
          <w:b/>
          <w:sz w:val="24"/>
          <w:szCs w:val="24"/>
        </w:rPr>
        <w:t>1.  TEATR JAK ŻYCIE reż. Maria Guzy                                            60 min.</w:t>
      </w:r>
    </w:p>
    <w:p w:rsidR="00A3436B" w:rsidRPr="00A3436B" w:rsidRDefault="00A3436B" w:rsidP="00F9521D">
      <w:pPr>
        <w:rPr>
          <w:rFonts w:asciiTheme="minorHAnsi" w:hAnsiTheme="minorHAnsi" w:cs="Arial"/>
          <w:sz w:val="24"/>
          <w:szCs w:val="24"/>
        </w:rPr>
      </w:pPr>
      <w:r w:rsidRPr="00A3436B">
        <w:rPr>
          <w:rFonts w:asciiTheme="minorHAnsi" w:hAnsiTheme="minorHAnsi" w:cs="Arial"/>
          <w:color w:val="2D2D2D"/>
          <w:sz w:val="24"/>
          <w:szCs w:val="24"/>
          <w:shd w:val="clear" w:color="auto" w:fill="FFFFFF"/>
        </w:rPr>
        <w:t>Film opowiada o 50-letniej historii Teatru STU i jego założycielu- Krzysztofie Jasińskim, twórcy nietuzinkowym, kontrowersyjnym, niezwykle twórczym.</w:t>
      </w:r>
    </w:p>
    <w:p w:rsidR="00F9521D" w:rsidRPr="00A3436B" w:rsidRDefault="00F9521D" w:rsidP="00F9521D">
      <w:pPr>
        <w:rPr>
          <w:b/>
          <w:sz w:val="24"/>
          <w:szCs w:val="24"/>
        </w:rPr>
      </w:pPr>
      <w:r w:rsidRPr="00A3436B">
        <w:rPr>
          <w:b/>
          <w:sz w:val="24"/>
          <w:szCs w:val="24"/>
        </w:rPr>
        <w:t>2. WILKOŃ 88  reż. Mariusz Malec                                                26 min.</w:t>
      </w:r>
    </w:p>
    <w:p w:rsidR="00A3436B" w:rsidRPr="00A3436B" w:rsidRDefault="00A3436B" w:rsidP="00F9521D">
      <w:pPr>
        <w:rPr>
          <w:rFonts w:asciiTheme="minorHAnsi" w:hAnsiTheme="minorHAnsi" w:cs="Arial"/>
        </w:rPr>
      </w:pPr>
      <w:r w:rsidRPr="00A3436B">
        <w:rPr>
          <w:rFonts w:asciiTheme="minorHAnsi" w:hAnsiTheme="minorHAnsi" w:cs="Arial"/>
          <w:color w:val="2D2D2D"/>
          <w:shd w:val="clear" w:color="auto" w:fill="FFFFFF"/>
        </w:rPr>
        <w:t>Wszyscy rozpoznajemy „</w:t>
      </w:r>
      <w:proofErr w:type="spellStart"/>
      <w:r w:rsidRPr="00A3436B">
        <w:rPr>
          <w:rFonts w:asciiTheme="minorHAnsi" w:hAnsiTheme="minorHAnsi" w:cs="Arial"/>
          <w:color w:val="2D2D2D"/>
          <w:shd w:val="clear" w:color="auto" w:fill="FFFFFF"/>
        </w:rPr>
        <w:t>wilkoniki</w:t>
      </w:r>
      <w:proofErr w:type="spellEnd"/>
      <w:r w:rsidRPr="00A3436B">
        <w:rPr>
          <w:rFonts w:asciiTheme="minorHAnsi" w:hAnsiTheme="minorHAnsi" w:cs="Arial"/>
          <w:color w:val="2D2D2D"/>
          <w:shd w:val="clear" w:color="auto" w:fill="FFFFFF"/>
        </w:rPr>
        <w:t>” – znak graficzny Józefa Wilkonia? Wiemy kto ilustrował najpiękniejsze polskie wydania „Pana Tadeusza” i „Don Kichota”? „WILKOŃ 88” to podzielona na rozdziały dokumentalna opowieść o inspiracji malarskiej, stawaniu się twórcą, niekończącym się zachwyceniu fauną i florą artysty, który wciąż boi się dużych zwierząt</w:t>
      </w:r>
      <w:r>
        <w:rPr>
          <w:rFonts w:asciiTheme="minorHAnsi" w:hAnsiTheme="minorHAnsi" w:cs="Arial"/>
          <w:color w:val="2D2D2D"/>
          <w:shd w:val="clear" w:color="auto" w:fill="FFFFFF"/>
        </w:rPr>
        <w:t>.</w:t>
      </w:r>
    </w:p>
    <w:p w:rsidR="00F9521D" w:rsidRPr="00A3436B" w:rsidRDefault="00F9521D" w:rsidP="00F9521D">
      <w:pPr>
        <w:rPr>
          <w:b/>
          <w:sz w:val="24"/>
          <w:szCs w:val="24"/>
        </w:rPr>
      </w:pPr>
      <w:r w:rsidRPr="00A3436B">
        <w:rPr>
          <w:b/>
          <w:sz w:val="24"/>
          <w:szCs w:val="24"/>
        </w:rPr>
        <w:t>3. PRZEMIJANIE W OBRAZACH STANISŁAWA BAJA                    24 min</w:t>
      </w:r>
    </w:p>
    <w:p w:rsidR="00F9521D" w:rsidRDefault="00F9521D" w:rsidP="00F9521D">
      <w:pPr>
        <w:rPr>
          <w:b/>
          <w:sz w:val="24"/>
          <w:szCs w:val="24"/>
        </w:rPr>
      </w:pPr>
      <w:r w:rsidRPr="005B1DAA">
        <w:rPr>
          <w:b/>
          <w:sz w:val="24"/>
          <w:szCs w:val="24"/>
        </w:rPr>
        <w:t xml:space="preserve">    Reż. Hanna </w:t>
      </w:r>
      <w:proofErr w:type="spellStart"/>
      <w:r w:rsidRPr="005B1DAA">
        <w:rPr>
          <w:b/>
          <w:sz w:val="24"/>
          <w:szCs w:val="24"/>
        </w:rPr>
        <w:t>Kramarczuk</w:t>
      </w:r>
      <w:proofErr w:type="spellEnd"/>
    </w:p>
    <w:p w:rsidR="00153C4D" w:rsidRDefault="005B1DAA" w:rsidP="00F9521D">
      <w:pPr>
        <w:rPr>
          <w:rFonts w:asciiTheme="minorHAnsi" w:hAnsiTheme="minorHAnsi"/>
          <w:color w:val="2D2D2D"/>
          <w:u w:val="single"/>
          <w:shd w:val="clear" w:color="auto" w:fill="FFFFFF"/>
        </w:rPr>
      </w:pPr>
      <w:r w:rsidRPr="005B1DAA">
        <w:rPr>
          <w:rFonts w:asciiTheme="minorHAnsi" w:hAnsiTheme="minorHAnsi"/>
          <w:color w:val="2D2D2D"/>
          <w:shd w:val="clear" w:color="auto" w:fill="FFFFFF"/>
        </w:rPr>
        <w:t xml:space="preserve">Bohaterem filmu jest Stanisław Baj – współczesny malarz polski, wykładowca w Akademii Sztuk Pięknych w Warszawie oraz w Europejskiej Akademii Sztuk, pochodzący z chłopskiej rodziny. Dzieciństwo i wczesną młodość spędził nad Bugiem w podlaskiej wsi Dołhobrody. Główne motywy jego twórczości to portrety chłopskie, portrety matki i pejzaże. Pasja portretowania matki jest hołdem syna dla matki a także dla ludzi wśród których się wychował. </w:t>
      </w:r>
    </w:p>
    <w:p w:rsidR="00153C4D" w:rsidRDefault="00153C4D" w:rsidP="00F9521D">
      <w:pPr>
        <w:rPr>
          <w:rFonts w:asciiTheme="minorHAnsi" w:hAnsiTheme="minorHAnsi"/>
          <w:color w:val="2D2D2D"/>
          <w:u w:val="single"/>
          <w:shd w:val="clear" w:color="auto" w:fill="FFFFFF"/>
        </w:rPr>
      </w:pPr>
    </w:p>
    <w:p w:rsidR="00F9521D" w:rsidRPr="005B1DAA" w:rsidRDefault="00F9521D" w:rsidP="00F9521D">
      <w:pPr>
        <w:rPr>
          <w:b/>
          <w:sz w:val="24"/>
          <w:szCs w:val="24"/>
        </w:rPr>
      </w:pPr>
      <w:r w:rsidRPr="005B1DAA">
        <w:rPr>
          <w:b/>
          <w:sz w:val="24"/>
          <w:szCs w:val="24"/>
        </w:rPr>
        <w:lastRenderedPageBreak/>
        <w:t xml:space="preserve">4. POMNIK.EUROPA ŚRODKOWO-WSCHODNIA 1918-2018    16 min. </w:t>
      </w:r>
    </w:p>
    <w:p w:rsidR="00F9521D" w:rsidRPr="005B1DAA" w:rsidRDefault="00F9521D" w:rsidP="00F9521D">
      <w:pPr>
        <w:rPr>
          <w:b/>
          <w:sz w:val="24"/>
          <w:szCs w:val="24"/>
        </w:rPr>
      </w:pPr>
      <w:r w:rsidRPr="005B1DAA">
        <w:rPr>
          <w:b/>
          <w:sz w:val="24"/>
          <w:szCs w:val="24"/>
        </w:rPr>
        <w:t xml:space="preserve">     Reż. Anna Zakrzewska  </w:t>
      </w:r>
    </w:p>
    <w:p w:rsidR="00F9521D" w:rsidRDefault="005B1DAA" w:rsidP="00F9521D">
      <w:pPr>
        <w:rPr>
          <w:b/>
          <w:sz w:val="24"/>
          <w:szCs w:val="24"/>
        </w:rPr>
      </w:pPr>
      <w:r w:rsidRPr="005B1DAA">
        <w:rPr>
          <w:rFonts w:asciiTheme="minorHAnsi" w:hAnsiTheme="minorHAnsi"/>
          <w:color w:val="2D2D2D"/>
          <w:shd w:val="clear" w:color="auto" w:fill="FFFFFF"/>
        </w:rPr>
        <w:t xml:space="preserve">Przewodnik po wystawie Pomnik. Europa Środkowo - Wschodnia 19182018. Agnieszka Tarasiuk kuratorka, oprowadza widzów telewizyjnych po galerii, prezentując najciekawsze realizacje. Na wystawie zobaczymy m.in. makietę pomnika na Górze Świętej Anny, zrealizowanego przez Xawerego Dunikowskiego. </w:t>
      </w:r>
    </w:p>
    <w:p w:rsidR="00F9521D" w:rsidRDefault="00F9521D" w:rsidP="00F9521D">
      <w:pPr>
        <w:rPr>
          <w:b/>
          <w:sz w:val="24"/>
          <w:szCs w:val="24"/>
        </w:rPr>
      </w:pPr>
      <w:r>
        <w:rPr>
          <w:b/>
          <w:sz w:val="24"/>
          <w:szCs w:val="24"/>
        </w:rPr>
        <w:t>VI POKAZ KONKURSOWY</w:t>
      </w:r>
    </w:p>
    <w:p w:rsidR="00F9521D" w:rsidRDefault="00F9521D" w:rsidP="00F9521D">
      <w:pPr>
        <w:rPr>
          <w:b/>
          <w:sz w:val="24"/>
          <w:szCs w:val="24"/>
        </w:rPr>
      </w:pPr>
      <w:r>
        <w:rPr>
          <w:b/>
          <w:sz w:val="24"/>
          <w:szCs w:val="24"/>
        </w:rPr>
        <w:t>12.04.2019 godz. 17.00-19.00</w:t>
      </w:r>
    </w:p>
    <w:p w:rsidR="00F9521D" w:rsidRPr="003C7CC3" w:rsidRDefault="00F9521D" w:rsidP="00F9521D">
      <w:pPr>
        <w:rPr>
          <w:b/>
          <w:sz w:val="24"/>
          <w:szCs w:val="24"/>
        </w:rPr>
      </w:pPr>
      <w:r w:rsidRPr="003C7CC3">
        <w:rPr>
          <w:b/>
          <w:sz w:val="24"/>
          <w:szCs w:val="24"/>
        </w:rPr>
        <w:t>1. JAZZ NA KALATÓWKACH CZYLI WOLNOŚĆ</w:t>
      </w:r>
    </w:p>
    <w:p w:rsidR="00F9521D" w:rsidRPr="003C7CC3" w:rsidRDefault="00F9521D" w:rsidP="00F9521D">
      <w:pPr>
        <w:rPr>
          <w:b/>
          <w:sz w:val="24"/>
          <w:szCs w:val="24"/>
        </w:rPr>
      </w:pPr>
      <w:r w:rsidRPr="003C7CC3">
        <w:rPr>
          <w:b/>
          <w:sz w:val="24"/>
          <w:szCs w:val="24"/>
        </w:rPr>
        <w:t xml:space="preserve">     IMPROWIZOWANA                                                                       56 min.</w:t>
      </w:r>
    </w:p>
    <w:p w:rsidR="00F9521D" w:rsidRPr="003C7CC3" w:rsidRDefault="00F9521D" w:rsidP="00F9521D">
      <w:pPr>
        <w:rPr>
          <w:b/>
          <w:sz w:val="24"/>
          <w:szCs w:val="24"/>
        </w:rPr>
      </w:pPr>
      <w:r w:rsidRPr="003C7CC3">
        <w:rPr>
          <w:b/>
          <w:sz w:val="24"/>
          <w:szCs w:val="24"/>
        </w:rPr>
        <w:t xml:space="preserve">     Reż. Robert Piotr Kaczmarek</w:t>
      </w:r>
    </w:p>
    <w:p w:rsidR="00153C4D" w:rsidRPr="00153C4D" w:rsidRDefault="00183BD8" w:rsidP="00F9521D">
      <w:pPr>
        <w:rPr>
          <w:rFonts w:asciiTheme="minorHAnsi" w:hAnsiTheme="minorHAnsi"/>
          <w:color w:val="2D2D2D"/>
          <w:shd w:val="clear" w:color="auto" w:fill="FFFFFF"/>
        </w:rPr>
      </w:pPr>
      <w:r w:rsidRPr="00153C4D">
        <w:rPr>
          <w:rFonts w:asciiTheme="minorHAnsi" w:hAnsiTheme="minorHAnsi"/>
          <w:color w:val="2D2D2D"/>
          <w:shd w:val="clear" w:color="auto" w:fill="FFFFFF"/>
        </w:rPr>
        <w:t>W 1959 r. na Kalatówkach odbył się Pierwszy Jazz Camping. Inicjatorem i organizatorem Jazz Campingu na Kalatówkach był Jan Zylber, perkusista w zespole Komedy i późniejszy menedżer wielu polskich artystów</w:t>
      </w:r>
      <w:r w:rsidR="00153C4D" w:rsidRPr="00153C4D">
        <w:rPr>
          <w:rFonts w:asciiTheme="minorHAnsi" w:hAnsiTheme="minorHAnsi"/>
          <w:color w:val="2D2D2D"/>
          <w:shd w:val="clear" w:color="auto" w:fill="FFFFFF"/>
        </w:rPr>
        <w:t>.</w:t>
      </w:r>
      <w:r w:rsidRPr="00153C4D">
        <w:rPr>
          <w:rFonts w:asciiTheme="minorHAnsi" w:hAnsiTheme="minorHAnsi"/>
          <w:color w:val="2D2D2D"/>
          <w:shd w:val="clear" w:color="auto" w:fill="FFFFFF"/>
        </w:rPr>
        <w:t xml:space="preserve"> Film poprzez wspomnienia żyjących uczestników pierwszego Jazz Camping Kalatówki z 1959 r. a także nagrania archiwalne: filmowe i audio, fotografie, plakaty i muzykę odtworzy historię spotkania elity wykonawców muzyki jazzowej i ówczesnej elity intelektualnej i artystycznej. </w:t>
      </w:r>
    </w:p>
    <w:p w:rsidR="00F9521D" w:rsidRPr="003C7CC3" w:rsidRDefault="00F9521D" w:rsidP="00F9521D">
      <w:pPr>
        <w:rPr>
          <w:b/>
          <w:sz w:val="24"/>
          <w:szCs w:val="24"/>
        </w:rPr>
      </w:pPr>
      <w:r w:rsidRPr="003C7CC3">
        <w:rPr>
          <w:b/>
          <w:sz w:val="24"/>
          <w:szCs w:val="24"/>
        </w:rPr>
        <w:t>2. MIAZMAT  reż. Klaudiusz Wesołowski                                         4 min.</w:t>
      </w:r>
    </w:p>
    <w:p w:rsidR="00F9521D" w:rsidRPr="003C7CC3" w:rsidRDefault="00F9521D" w:rsidP="00F9521D">
      <w:pPr>
        <w:rPr>
          <w:rFonts w:asciiTheme="minorHAnsi" w:hAnsiTheme="minorHAnsi" w:cs="Arial"/>
        </w:rPr>
      </w:pPr>
      <w:proofErr w:type="spellStart"/>
      <w:r w:rsidRPr="003C7CC3">
        <w:rPr>
          <w:rFonts w:asciiTheme="minorHAnsi" w:hAnsiTheme="minorHAnsi" w:cs="Arial"/>
          <w:color w:val="2D2D2D"/>
          <w:shd w:val="clear" w:color="auto" w:fill="FFFFFF"/>
        </w:rPr>
        <w:t>Miazmat</w:t>
      </w:r>
      <w:proofErr w:type="spellEnd"/>
      <w:r w:rsidRPr="003C7CC3">
        <w:rPr>
          <w:rFonts w:asciiTheme="minorHAnsi" w:hAnsiTheme="minorHAnsi" w:cs="Arial"/>
          <w:color w:val="2D2D2D"/>
          <w:shd w:val="clear" w:color="auto" w:fill="FFFFFF"/>
        </w:rPr>
        <w:t xml:space="preserve"> jest próbą rekonstrukcji (inżynieria odwrotna) wizji jaka natchnęła, S.I. Witkiewicza do namalowania obrazu "Kompozycja" z 1922 roku. Animacja została wykonana opierając się na założeniach teorii sztuki tzw</w:t>
      </w:r>
      <w:r w:rsidR="00682338" w:rsidRPr="003C7CC3">
        <w:rPr>
          <w:rFonts w:asciiTheme="minorHAnsi" w:hAnsiTheme="minorHAnsi" w:cs="Arial"/>
          <w:color w:val="2D2D2D"/>
          <w:shd w:val="clear" w:color="auto" w:fill="FFFFFF"/>
        </w:rPr>
        <w:t>.</w:t>
      </w:r>
      <w:r w:rsidRPr="003C7CC3">
        <w:rPr>
          <w:rFonts w:asciiTheme="minorHAnsi" w:hAnsiTheme="minorHAnsi" w:cs="Arial"/>
          <w:color w:val="2D2D2D"/>
          <w:shd w:val="clear" w:color="auto" w:fill="FFFFFF"/>
        </w:rPr>
        <w:t xml:space="preserve"> "Czystej Formy" stworzonej przez S.I. Witkiewicza, gdzie główną rolą sztuki jest wywoływanie uczucia metafizycznego niepokoju inaczej poczucia tajemnicy istnienia</w:t>
      </w:r>
      <w:r w:rsidR="00682338" w:rsidRPr="003C7CC3">
        <w:rPr>
          <w:rFonts w:asciiTheme="minorHAnsi" w:hAnsiTheme="minorHAnsi" w:cs="Arial"/>
          <w:color w:val="2D2D2D"/>
          <w:shd w:val="clear" w:color="auto" w:fill="FFFFFF"/>
        </w:rPr>
        <w:t>.</w:t>
      </w:r>
      <w:r w:rsidRPr="003C7CC3">
        <w:rPr>
          <w:rFonts w:asciiTheme="minorHAnsi" w:hAnsiTheme="minorHAnsi" w:cs="Arial"/>
        </w:rPr>
        <w:t xml:space="preserve"> </w:t>
      </w:r>
    </w:p>
    <w:p w:rsidR="00F9521D" w:rsidRDefault="00F9521D" w:rsidP="00F9521D">
      <w:pPr>
        <w:rPr>
          <w:sz w:val="24"/>
          <w:szCs w:val="24"/>
        </w:rPr>
      </w:pPr>
    </w:p>
    <w:p w:rsidR="00F9521D" w:rsidRDefault="00F9521D" w:rsidP="00F9521D">
      <w:pPr>
        <w:rPr>
          <w:b/>
          <w:sz w:val="24"/>
          <w:szCs w:val="24"/>
        </w:rPr>
      </w:pPr>
      <w:r w:rsidRPr="003C7CC3">
        <w:rPr>
          <w:b/>
          <w:sz w:val="24"/>
          <w:szCs w:val="24"/>
        </w:rPr>
        <w:t>3. BYT INTENCJONALNY reż. Małgorzata Maria Potocka            28 min.</w:t>
      </w:r>
    </w:p>
    <w:p w:rsidR="003C7CC3" w:rsidRPr="003C7CC3" w:rsidRDefault="003C7CC3" w:rsidP="00F9521D">
      <w:pPr>
        <w:rPr>
          <w:rFonts w:asciiTheme="minorHAnsi" w:hAnsiTheme="minorHAnsi"/>
          <w:b/>
        </w:rPr>
      </w:pPr>
      <w:r w:rsidRPr="003C7CC3">
        <w:rPr>
          <w:rFonts w:asciiTheme="minorHAnsi" w:hAnsiTheme="minorHAnsi"/>
          <w:color w:val="2D2D2D"/>
          <w:shd w:val="clear" w:color="auto" w:fill="FFFFFF"/>
        </w:rPr>
        <w:t>Głównym bohaterem filmu jest znakomity artysta awangardy łódzkiej Stanisław Fijałkowski. Mężczyzna opowiada w filmie o sobie, sztuce i o tym dlaczego musiał zostać malarzem.</w:t>
      </w:r>
    </w:p>
    <w:p w:rsidR="00F9521D" w:rsidRPr="003C7CC3" w:rsidRDefault="00F9521D" w:rsidP="00F9521D">
      <w:pPr>
        <w:rPr>
          <w:b/>
          <w:sz w:val="24"/>
          <w:szCs w:val="24"/>
          <w:lang w:val="en-US"/>
        </w:rPr>
      </w:pPr>
      <w:r w:rsidRPr="003C7CC3">
        <w:rPr>
          <w:b/>
          <w:sz w:val="24"/>
          <w:szCs w:val="24"/>
          <w:lang w:val="en-US"/>
        </w:rPr>
        <w:t xml:space="preserve">4. ST. KULON </w:t>
      </w:r>
      <w:proofErr w:type="spellStart"/>
      <w:r w:rsidRPr="003C7CC3">
        <w:rPr>
          <w:b/>
          <w:sz w:val="24"/>
          <w:szCs w:val="24"/>
          <w:lang w:val="en-US"/>
        </w:rPr>
        <w:t>reż</w:t>
      </w:r>
      <w:proofErr w:type="spellEnd"/>
      <w:r w:rsidRPr="003C7CC3">
        <w:rPr>
          <w:b/>
          <w:sz w:val="24"/>
          <w:szCs w:val="24"/>
          <w:lang w:val="en-US"/>
        </w:rPr>
        <w:t xml:space="preserve">. Ernest </w:t>
      </w:r>
      <w:proofErr w:type="spellStart"/>
      <w:r w:rsidRPr="003C7CC3">
        <w:rPr>
          <w:b/>
          <w:sz w:val="24"/>
          <w:szCs w:val="24"/>
          <w:lang w:val="en-US"/>
        </w:rPr>
        <w:t>Lorek</w:t>
      </w:r>
      <w:proofErr w:type="spellEnd"/>
      <w:r w:rsidRPr="003C7CC3">
        <w:rPr>
          <w:b/>
          <w:sz w:val="24"/>
          <w:szCs w:val="24"/>
          <w:lang w:val="en-US"/>
        </w:rPr>
        <w:t xml:space="preserve">                                                         20 min.</w:t>
      </w:r>
    </w:p>
    <w:p w:rsidR="00F9521D" w:rsidRPr="003C7CC3" w:rsidRDefault="003C7CC3" w:rsidP="00F9521D">
      <w:pPr>
        <w:rPr>
          <w:rFonts w:asciiTheme="minorHAnsi" w:hAnsiTheme="minorHAnsi"/>
          <w:b/>
        </w:rPr>
      </w:pPr>
      <w:r w:rsidRPr="003C7CC3">
        <w:rPr>
          <w:rFonts w:asciiTheme="minorHAnsi" w:hAnsiTheme="minorHAnsi"/>
          <w:color w:val="2D2D2D"/>
          <w:shd w:val="clear" w:color="auto" w:fill="FFFFFF"/>
        </w:rPr>
        <w:t>Film jest portretem rzeźbiarza Stanisława Kulona, który w dzieciństwie wraz z rodziną został wywieziony na Syberię. Jest to intymne spotkanie w zaciszu jego niezwykłego domu, w którym przeszłość często spotyka się z teraźniejszością.</w:t>
      </w:r>
    </w:p>
    <w:p w:rsidR="00F9521D" w:rsidRDefault="00F9521D" w:rsidP="00F9521D">
      <w:pPr>
        <w:rPr>
          <w:b/>
          <w:sz w:val="24"/>
          <w:szCs w:val="24"/>
        </w:rPr>
      </w:pPr>
      <w:r>
        <w:rPr>
          <w:b/>
          <w:sz w:val="24"/>
          <w:szCs w:val="24"/>
        </w:rPr>
        <w:t>VII POKAZ KONKURSOWY</w:t>
      </w:r>
    </w:p>
    <w:p w:rsidR="00F9521D" w:rsidRDefault="00F9521D" w:rsidP="00F9521D">
      <w:pPr>
        <w:rPr>
          <w:b/>
          <w:sz w:val="24"/>
          <w:szCs w:val="24"/>
        </w:rPr>
      </w:pPr>
      <w:r>
        <w:rPr>
          <w:b/>
          <w:sz w:val="24"/>
          <w:szCs w:val="24"/>
        </w:rPr>
        <w:t>13.04.2019 godz. 10.00-12.30</w:t>
      </w:r>
    </w:p>
    <w:p w:rsidR="00F9521D" w:rsidRPr="00E63F8B" w:rsidRDefault="00F9521D" w:rsidP="00F9521D">
      <w:pPr>
        <w:rPr>
          <w:b/>
          <w:sz w:val="24"/>
          <w:szCs w:val="24"/>
        </w:rPr>
      </w:pPr>
      <w:r w:rsidRPr="00E63F8B">
        <w:rPr>
          <w:b/>
          <w:sz w:val="24"/>
          <w:szCs w:val="24"/>
        </w:rPr>
        <w:lastRenderedPageBreak/>
        <w:t>1. ERRATA DO ŻYCIORYSU - ZDZISŁAW MAKLAKIEWICZ                53 min.</w:t>
      </w:r>
    </w:p>
    <w:p w:rsidR="00F9521D" w:rsidRDefault="00F9521D" w:rsidP="00F9521D">
      <w:pPr>
        <w:rPr>
          <w:b/>
          <w:sz w:val="24"/>
          <w:szCs w:val="24"/>
        </w:rPr>
      </w:pPr>
      <w:r w:rsidRPr="00E63F8B">
        <w:rPr>
          <w:b/>
          <w:sz w:val="24"/>
          <w:szCs w:val="24"/>
        </w:rPr>
        <w:t xml:space="preserve">    Reż. Krzysztof Tchórzewski</w:t>
      </w:r>
    </w:p>
    <w:p w:rsidR="00E63F8B" w:rsidRPr="00E63F8B" w:rsidRDefault="00E63F8B" w:rsidP="00F9521D">
      <w:pPr>
        <w:rPr>
          <w:rFonts w:asciiTheme="minorHAnsi" w:hAnsiTheme="minorHAnsi"/>
          <w:b/>
        </w:rPr>
      </w:pPr>
      <w:r w:rsidRPr="00E63F8B">
        <w:rPr>
          <w:rFonts w:asciiTheme="minorHAnsi" w:hAnsiTheme="minorHAnsi"/>
          <w:color w:val="2D2D2D"/>
          <w:shd w:val="clear" w:color="auto" w:fill="FFFFFF"/>
        </w:rPr>
        <w:t>Zdzisław Maklakiewicz zagrał role epizodyczne w ponad 100 filmach</w:t>
      </w:r>
      <w:r w:rsidR="00153C4D">
        <w:rPr>
          <w:rFonts w:asciiTheme="minorHAnsi" w:hAnsiTheme="minorHAnsi"/>
          <w:color w:val="2D2D2D"/>
          <w:shd w:val="clear" w:color="auto" w:fill="FFFFFF"/>
        </w:rPr>
        <w:t>.</w:t>
      </w:r>
      <w:r w:rsidRPr="00E63F8B">
        <w:rPr>
          <w:rFonts w:asciiTheme="minorHAnsi" w:hAnsiTheme="minorHAnsi"/>
          <w:color w:val="2D2D2D"/>
          <w:shd w:val="clear" w:color="auto" w:fill="FFFFFF"/>
        </w:rPr>
        <w:t xml:space="preserve"> Już za życia stał się legendą i w parze z Janem Himilsbachem był jedną z najbarwniejszych postaci lat 1960/70. O jego pracy aktorskiej i życiu mówią: Barbara </w:t>
      </w:r>
      <w:proofErr w:type="spellStart"/>
      <w:r w:rsidRPr="00E63F8B">
        <w:rPr>
          <w:rFonts w:asciiTheme="minorHAnsi" w:hAnsiTheme="minorHAnsi"/>
          <w:color w:val="2D2D2D"/>
          <w:shd w:val="clear" w:color="auto" w:fill="FFFFFF"/>
        </w:rPr>
        <w:t>Krafftówna</w:t>
      </w:r>
      <w:proofErr w:type="spellEnd"/>
      <w:r w:rsidRPr="00E63F8B">
        <w:rPr>
          <w:rFonts w:asciiTheme="minorHAnsi" w:hAnsiTheme="minorHAnsi"/>
          <w:color w:val="2D2D2D"/>
          <w:shd w:val="clear" w:color="auto" w:fill="FFFFFF"/>
        </w:rPr>
        <w:t>, jego żona Wiesława Kosmalska, Janusz Głowacki, Olgierd Łukaszewicz, Janusz Kondratiuk, Jerzy Hoffman, Daniel Olbrychski i Jerzy Sztwiertnia. Ich wypowiedzi składają się na portret nietuzinkowego człowieka. Jak zapisał się w pamięci najbliższych kolegów? Zginął śmiercią tragiczną 9 października 1977 roku</w:t>
      </w:r>
    </w:p>
    <w:p w:rsidR="00F9521D" w:rsidRPr="00E63F8B" w:rsidRDefault="00F9521D" w:rsidP="00F9521D">
      <w:pPr>
        <w:rPr>
          <w:b/>
          <w:sz w:val="24"/>
          <w:szCs w:val="24"/>
        </w:rPr>
      </w:pPr>
      <w:r w:rsidRPr="00E63F8B">
        <w:rPr>
          <w:b/>
          <w:sz w:val="24"/>
          <w:szCs w:val="24"/>
        </w:rPr>
        <w:t>2. JONASZ W BRZUCHU LEWIATANA                                                55 min.</w:t>
      </w:r>
    </w:p>
    <w:p w:rsidR="00F9521D" w:rsidRDefault="00F9521D" w:rsidP="00F9521D">
      <w:pPr>
        <w:rPr>
          <w:b/>
          <w:sz w:val="24"/>
          <w:szCs w:val="24"/>
        </w:rPr>
      </w:pPr>
      <w:r w:rsidRPr="00E63F8B">
        <w:rPr>
          <w:b/>
          <w:sz w:val="24"/>
          <w:szCs w:val="24"/>
        </w:rPr>
        <w:t xml:space="preserve">    Reż. Krzysztof Wierzbicki</w:t>
      </w:r>
    </w:p>
    <w:p w:rsidR="00153C4D" w:rsidRDefault="00E63F8B" w:rsidP="00F9521D">
      <w:pPr>
        <w:rPr>
          <w:rFonts w:asciiTheme="minorHAnsi" w:hAnsiTheme="minorHAnsi"/>
          <w:color w:val="2D2D2D"/>
          <w:u w:val="single"/>
          <w:shd w:val="clear" w:color="auto" w:fill="FFFFFF"/>
        </w:rPr>
      </w:pPr>
      <w:r w:rsidRPr="00E63F8B">
        <w:rPr>
          <w:rFonts w:asciiTheme="minorHAnsi" w:hAnsiTheme="minorHAnsi"/>
          <w:color w:val="2D2D2D"/>
          <w:shd w:val="clear" w:color="auto" w:fill="FFFFFF"/>
        </w:rPr>
        <w:t xml:space="preserve"> Jonasz Kofta, poeta, autor tekstów piosenek, był legendą już za życia, choć tak jak inni „wybrańcy bogów” żył krótko lecz intensywnie. Film „Jonasz w brzuchu Lewiatana” opowiada o blaskach i cieniach tego życia, ale jest też obrazem pokolenia ludzi niepospolitych, którzy w niełatwych czasach </w:t>
      </w:r>
      <w:proofErr w:type="spellStart"/>
      <w:r w:rsidRPr="00E63F8B">
        <w:rPr>
          <w:rFonts w:asciiTheme="minorHAnsi" w:hAnsiTheme="minorHAnsi"/>
          <w:color w:val="2D2D2D"/>
          <w:shd w:val="clear" w:color="auto" w:fill="FFFFFF"/>
        </w:rPr>
        <w:t>PRL’u</w:t>
      </w:r>
      <w:proofErr w:type="spellEnd"/>
      <w:r w:rsidRPr="00E63F8B">
        <w:rPr>
          <w:rFonts w:asciiTheme="minorHAnsi" w:hAnsiTheme="minorHAnsi"/>
          <w:color w:val="2D2D2D"/>
          <w:shd w:val="clear" w:color="auto" w:fill="FFFFFF"/>
        </w:rPr>
        <w:t xml:space="preserve"> umieli, tak jak Jonasz, znaleźć sobie enklawy wolności w klubach studenckich sztuce, twórczości, spotkaniach towarzyskich i – nie ma co ukrywać – alkoholowych</w:t>
      </w:r>
      <w:r w:rsidRPr="00E63F8B">
        <w:rPr>
          <w:rFonts w:asciiTheme="minorHAnsi" w:hAnsiTheme="minorHAnsi"/>
          <w:color w:val="2D2D2D"/>
          <w:u w:val="single"/>
          <w:shd w:val="clear" w:color="auto" w:fill="FFFFFF"/>
        </w:rPr>
        <w:t xml:space="preserve">. </w:t>
      </w:r>
    </w:p>
    <w:p w:rsidR="00F9521D" w:rsidRDefault="00F9521D" w:rsidP="00F9521D">
      <w:pPr>
        <w:rPr>
          <w:b/>
          <w:sz w:val="24"/>
          <w:szCs w:val="24"/>
        </w:rPr>
      </w:pPr>
      <w:r w:rsidRPr="00E63F8B">
        <w:rPr>
          <w:b/>
          <w:sz w:val="24"/>
          <w:szCs w:val="24"/>
        </w:rPr>
        <w:t xml:space="preserve">3. GDZIE JEST WYSPIAŃSKI ?  reż. Krzysztof </w:t>
      </w:r>
      <w:proofErr w:type="spellStart"/>
      <w:r w:rsidRPr="00E63F8B">
        <w:rPr>
          <w:b/>
          <w:sz w:val="24"/>
          <w:szCs w:val="24"/>
        </w:rPr>
        <w:t>Glondys</w:t>
      </w:r>
      <w:proofErr w:type="spellEnd"/>
      <w:r w:rsidRPr="00E63F8B">
        <w:rPr>
          <w:b/>
          <w:sz w:val="24"/>
          <w:szCs w:val="24"/>
        </w:rPr>
        <w:t xml:space="preserve">                     38 min.</w:t>
      </w:r>
    </w:p>
    <w:p w:rsidR="00D304D3" w:rsidRPr="00D304D3" w:rsidRDefault="00D304D3" w:rsidP="00F9521D">
      <w:pPr>
        <w:rPr>
          <w:rFonts w:asciiTheme="minorHAnsi" w:hAnsiTheme="minorHAnsi"/>
          <w:b/>
        </w:rPr>
      </w:pPr>
      <w:r w:rsidRPr="00D304D3">
        <w:rPr>
          <w:rFonts w:asciiTheme="minorHAnsi" w:hAnsiTheme="minorHAnsi"/>
          <w:color w:val="2D2D2D"/>
          <w:shd w:val="clear" w:color="auto" w:fill="FFFFFF"/>
        </w:rPr>
        <w:t>Zawarte w tytule</w:t>
      </w:r>
      <w:r w:rsidR="00153C4D">
        <w:rPr>
          <w:rFonts w:asciiTheme="minorHAnsi" w:hAnsiTheme="minorHAnsi"/>
          <w:color w:val="2D2D2D"/>
          <w:shd w:val="clear" w:color="auto" w:fill="FFFFFF"/>
        </w:rPr>
        <w:t xml:space="preserve"> filmu </w:t>
      </w:r>
      <w:r w:rsidRPr="00D304D3">
        <w:rPr>
          <w:rFonts w:asciiTheme="minorHAnsi" w:hAnsiTheme="minorHAnsi"/>
          <w:color w:val="2D2D2D"/>
          <w:shd w:val="clear" w:color="auto" w:fill="FFFFFF"/>
        </w:rPr>
        <w:t xml:space="preserve"> pytanie "Gdzie jest Wyspiański?" otwiera pole do rozważań na temat obecności tego wybitnego artysty, dramatopisarza, poety i wizjonera teatru w twórczości współczesnych artystów, w toczących się dziś dyskusjach i obiegu idei, w programach instytucji kulturalnych, a także w pejzażu Krakowa.</w:t>
      </w:r>
    </w:p>
    <w:p w:rsidR="00F9521D" w:rsidRDefault="00F9521D" w:rsidP="00F9521D">
      <w:pPr>
        <w:rPr>
          <w:sz w:val="24"/>
          <w:szCs w:val="24"/>
        </w:rPr>
      </w:pPr>
    </w:p>
    <w:p w:rsidR="00F9521D" w:rsidRDefault="00F9521D" w:rsidP="00F9521D">
      <w:pPr>
        <w:rPr>
          <w:b/>
          <w:sz w:val="24"/>
          <w:szCs w:val="24"/>
        </w:rPr>
      </w:pPr>
      <w:r>
        <w:rPr>
          <w:b/>
          <w:sz w:val="24"/>
          <w:szCs w:val="24"/>
        </w:rPr>
        <w:t>VIII POKAZ KONKURSIOWY</w:t>
      </w:r>
    </w:p>
    <w:p w:rsidR="00F9521D" w:rsidRDefault="00F9521D" w:rsidP="00F9521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14.04. 2019 godz. 13.00-15.00 </w:t>
      </w:r>
    </w:p>
    <w:p w:rsidR="00F9521D" w:rsidRPr="003C7CC3" w:rsidRDefault="00F9521D" w:rsidP="00F9521D">
      <w:pPr>
        <w:rPr>
          <w:b/>
          <w:sz w:val="24"/>
          <w:szCs w:val="24"/>
        </w:rPr>
      </w:pPr>
      <w:r w:rsidRPr="003C7CC3">
        <w:rPr>
          <w:b/>
          <w:sz w:val="24"/>
          <w:szCs w:val="24"/>
        </w:rPr>
        <w:t xml:space="preserve">1. FOTOGRAF SOLIDARNOŚCI reż. Paweł </w:t>
      </w:r>
      <w:proofErr w:type="spellStart"/>
      <w:r w:rsidRPr="003C7CC3">
        <w:rPr>
          <w:b/>
          <w:sz w:val="24"/>
          <w:szCs w:val="24"/>
        </w:rPr>
        <w:t>Woldan</w:t>
      </w:r>
      <w:proofErr w:type="spellEnd"/>
      <w:r w:rsidRPr="003C7CC3">
        <w:rPr>
          <w:b/>
          <w:sz w:val="24"/>
          <w:szCs w:val="24"/>
        </w:rPr>
        <w:t xml:space="preserve">                            58 min.</w:t>
      </w:r>
    </w:p>
    <w:p w:rsidR="003C7CC3" w:rsidRPr="003C7CC3" w:rsidRDefault="003C7CC3" w:rsidP="00F9521D">
      <w:pPr>
        <w:rPr>
          <w:rFonts w:asciiTheme="minorHAnsi" w:hAnsiTheme="minorHAnsi"/>
        </w:rPr>
      </w:pPr>
      <w:r w:rsidRPr="003C7CC3">
        <w:rPr>
          <w:rFonts w:asciiTheme="minorHAnsi" w:hAnsiTheme="minorHAnsi"/>
          <w:color w:val="2D2D2D"/>
          <w:shd w:val="clear" w:color="auto" w:fill="FFFFFF"/>
        </w:rPr>
        <w:t>Film opowiada o życiu i twórczości Erazma Ciołka - wybitnego fotografa, zm. w 2012 r. Wsławił się zdjęciami dokumentującymi polską rzeczywistość po wprowadzeniu stanu wojennego i w latach 80. Niektóre z jego zdjęć, np. fotografie ks. Jerzego Popiełuszki funkcjonują do dziś jako ikony. Reżyser opisuje bohatera poprzez analizę jego patrzenia na świat.</w:t>
      </w:r>
    </w:p>
    <w:p w:rsidR="00F9521D" w:rsidRPr="003C7CC3" w:rsidRDefault="00F9521D" w:rsidP="00F9521D">
      <w:pPr>
        <w:rPr>
          <w:b/>
          <w:sz w:val="24"/>
          <w:szCs w:val="24"/>
        </w:rPr>
      </w:pPr>
      <w:r w:rsidRPr="003C7CC3">
        <w:rPr>
          <w:b/>
          <w:sz w:val="24"/>
          <w:szCs w:val="24"/>
        </w:rPr>
        <w:t xml:space="preserve">2. ŁAZUKA DZIECKIEM PODSZYTY reż. Andrzej </w:t>
      </w:r>
      <w:proofErr w:type="spellStart"/>
      <w:r w:rsidRPr="003C7CC3">
        <w:rPr>
          <w:b/>
          <w:sz w:val="24"/>
          <w:szCs w:val="24"/>
        </w:rPr>
        <w:t>Sapija</w:t>
      </w:r>
      <w:proofErr w:type="spellEnd"/>
      <w:r w:rsidRPr="003C7CC3">
        <w:rPr>
          <w:b/>
          <w:sz w:val="24"/>
          <w:szCs w:val="24"/>
        </w:rPr>
        <w:t xml:space="preserve">                     59 min. </w:t>
      </w:r>
    </w:p>
    <w:p w:rsidR="00F9521D" w:rsidRDefault="00682338" w:rsidP="00F9521D">
      <w:r>
        <w:rPr>
          <w:rFonts w:ascii="Verdana" w:hAnsi="Verdana"/>
          <w:color w:val="2D2D2D"/>
          <w:sz w:val="19"/>
          <w:szCs w:val="19"/>
          <w:shd w:val="clear" w:color="auto" w:fill="FFFFFF"/>
        </w:rPr>
        <w:t xml:space="preserve">Film dokumentalny o Bogdanie Łazuce jest opowieścią o życiu wybitnie utalentowanego artysty, gwiazdy, na tle epoki czasów </w:t>
      </w:r>
      <w:proofErr w:type="spellStart"/>
      <w:r>
        <w:rPr>
          <w:rFonts w:ascii="Verdana" w:hAnsi="Verdana"/>
          <w:color w:val="2D2D2D"/>
          <w:sz w:val="19"/>
          <w:szCs w:val="19"/>
          <w:shd w:val="clear" w:color="auto" w:fill="FFFFFF"/>
        </w:rPr>
        <w:t>PRLu</w:t>
      </w:r>
      <w:proofErr w:type="spellEnd"/>
      <w:r>
        <w:rPr>
          <w:rFonts w:ascii="Verdana" w:hAnsi="Verdana"/>
          <w:color w:val="2D2D2D"/>
          <w:sz w:val="19"/>
          <w:szCs w:val="19"/>
          <w:shd w:val="clear" w:color="auto" w:fill="FFFFFF"/>
        </w:rPr>
        <w:t xml:space="preserve">. Lata socjalistycznej Polski to czas najbardziej intensywny zawodowo, czas jego największych osiągnięć i sukcesów. Łazuka należał do grona najjaśniejszych gwiazd tego okresu. Był barwnym ptakiem błyszczącym na tle szarzyzny ówczesnego pejzażu społecznego Polski Ludowej. Tworzył w ówczesnej kulturze masowej. Widzowie go uwielbiali. Niemal cała Polska śpiewała jego piosenki. </w:t>
      </w:r>
    </w:p>
    <w:p w:rsidR="00B17387" w:rsidRDefault="00B17387"/>
    <w:sectPr w:rsidR="00B17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1D"/>
    <w:rsid w:val="001147EB"/>
    <w:rsid w:val="00153C4D"/>
    <w:rsid w:val="00183BD8"/>
    <w:rsid w:val="0026316D"/>
    <w:rsid w:val="003C7CC3"/>
    <w:rsid w:val="005B1DAA"/>
    <w:rsid w:val="00682338"/>
    <w:rsid w:val="00A3436B"/>
    <w:rsid w:val="00B17387"/>
    <w:rsid w:val="00D304D3"/>
    <w:rsid w:val="00E63F8B"/>
    <w:rsid w:val="00EA4211"/>
    <w:rsid w:val="00EC6146"/>
    <w:rsid w:val="00F9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521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521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4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1673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Użytkownik systemu Windows</cp:lastModifiedBy>
  <cp:revision>2</cp:revision>
  <dcterms:created xsi:type="dcterms:W3CDTF">2019-03-27T12:31:00Z</dcterms:created>
  <dcterms:modified xsi:type="dcterms:W3CDTF">2019-03-27T12:31:00Z</dcterms:modified>
</cp:coreProperties>
</file>