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ECAB" w14:textId="77777777" w:rsidR="00D31C88" w:rsidRPr="000729D2" w:rsidRDefault="00D31C88" w:rsidP="006B389E">
      <w:pPr>
        <w:jc w:val="center"/>
        <w:rPr>
          <w:b/>
          <w:bCs/>
        </w:rPr>
      </w:pPr>
      <w:r w:rsidRPr="000729D2">
        <w:rPr>
          <w:b/>
          <w:bCs/>
        </w:rPr>
        <w:t>Klauzula RODO:</w:t>
      </w:r>
    </w:p>
    <w:p w14:paraId="712B240D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Zgodnie z art. 13 ust. 1 i 2 Rozporządzenia Parlamentu Europejskiego i Rady (UE) 2016/679 z dnia 27 kwietnia 2016 r. w sprawie  ochrony osób fizycznych w związku z przetwarzaniem  danych  osobowych i w sprawie swobodnego przepływu takich  danych oraz uchylenia dyrektywy 95/46/WE (Dz. Urz. UE L 119, s. 1) informujemy, że:</w:t>
      </w:r>
    </w:p>
    <w:p w14:paraId="1F12EEF3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1. Administratorem Pana/i danych osobowych jest Gmina Miasta Zakopane - Burmistrz Miasta Zakopane, ul. Tadeusza Kościuszki 13, 34-500 Zakopane.</w:t>
      </w:r>
    </w:p>
    <w:p w14:paraId="3465AD3B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2. Kontakt z Inspektorem Ochrony Danych Osobowych urzędu jest możliwy poprzez adres e-mailowy: iod@zakopane.eu, telefon: 18 20 20 400.</w:t>
      </w:r>
    </w:p>
    <w:p w14:paraId="3BB378D1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3. Administrator Danych Osobowych przetwarza Pana/i dane osobowe na podstawie obowiązujących przepisów prawa:</w:t>
      </w:r>
    </w:p>
    <w:p w14:paraId="6F2EAF3B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- Ustawa  z dnia 29 sierpnia 1997 r. - Ordynacja podatkowa (</w:t>
      </w:r>
      <w:proofErr w:type="spellStart"/>
      <w:r w:rsidRPr="006B389E">
        <w:rPr>
          <w:sz w:val="16"/>
          <w:szCs w:val="16"/>
        </w:rPr>
        <w:t>t.j</w:t>
      </w:r>
      <w:proofErr w:type="spellEnd"/>
      <w:r w:rsidRPr="006B389E">
        <w:rPr>
          <w:sz w:val="16"/>
          <w:szCs w:val="16"/>
        </w:rPr>
        <w:t>.:  Dz.U. z 2025 r., poz.111 ze zm.),</w:t>
      </w:r>
    </w:p>
    <w:p w14:paraId="6D056B4F" w14:textId="77777777" w:rsidR="00D31C88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- Ustawa z dnia 12 stycznia 1991 r.   o podatkach  i opłatach lokalnych (</w:t>
      </w:r>
      <w:proofErr w:type="spellStart"/>
      <w:r w:rsidRPr="006B389E">
        <w:rPr>
          <w:sz w:val="16"/>
          <w:szCs w:val="16"/>
        </w:rPr>
        <w:t>t.j</w:t>
      </w:r>
      <w:proofErr w:type="spellEnd"/>
      <w:r w:rsidRPr="006B389E">
        <w:rPr>
          <w:sz w:val="16"/>
          <w:szCs w:val="16"/>
        </w:rPr>
        <w:t>.: Dz.U. z 2025 r., poz. 707 ze zm.),</w:t>
      </w:r>
    </w:p>
    <w:p w14:paraId="3A8C28C0" w14:textId="6A3D8056" w:rsidR="00126F74" w:rsidRDefault="00126F74" w:rsidP="006B389E">
      <w:pPr>
        <w:spacing w:after="0"/>
        <w:rPr>
          <w:sz w:val="16"/>
          <w:szCs w:val="16"/>
        </w:rPr>
      </w:pPr>
      <w:r>
        <w:rPr>
          <w:sz w:val="16"/>
          <w:szCs w:val="16"/>
        </w:rPr>
        <w:t>- Uchwała nr XLVI/621/2013 Rady Miasta Zakopane  z dnia 24 października 2013 r.  w sprawie opłaty miejscowej ze zm.</w:t>
      </w:r>
    </w:p>
    <w:p w14:paraId="325E0C45" w14:textId="366A92A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4.</w:t>
      </w:r>
      <w:r w:rsidRPr="006B389E">
        <w:rPr>
          <w:sz w:val="16"/>
          <w:szCs w:val="16"/>
        </w:rPr>
        <w:tab/>
        <w:t xml:space="preserve"> Dane osobowe mogą być przekazywane innym organom i podmiotom wyłącznie na podstawie obowiązujących przepisów prawa.</w:t>
      </w:r>
    </w:p>
    <w:p w14:paraId="5D097AEC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5.</w:t>
      </w:r>
      <w:r w:rsidRPr="006B389E">
        <w:rPr>
          <w:sz w:val="16"/>
          <w:szCs w:val="16"/>
        </w:rPr>
        <w:tab/>
        <w:t xml:space="preserve">Pana/i dane osobowe będą przechowywane przez okres niezbędny do realizacji celów określonych w pkt 3, a po tym czasie przez okres oraz w zakresie wymaganym przez przepisy powszechnie obowiązującego prawa. </w:t>
      </w:r>
    </w:p>
    <w:p w14:paraId="4FBD90FE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6.</w:t>
      </w:r>
      <w:r w:rsidRPr="006B389E">
        <w:rPr>
          <w:sz w:val="16"/>
          <w:szCs w:val="16"/>
        </w:rPr>
        <w:tab/>
        <w:t>W związku z przetwarzaniem Pana/i danych osobowych przysługują Panu/i następujące uprawnienia:</w:t>
      </w:r>
    </w:p>
    <w:p w14:paraId="36703146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a)     prawo dostępu do danych osobowych, w tym prawo do uzyskania kopii tych danych;</w:t>
      </w:r>
    </w:p>
    <w:p w14:paraId="091F0B79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b)     prawo do żądania sprostowania (poprawiania) danych osobowych - w przypadku, gdy dane są nieprawidłowe lub niekompletne;</w:t>
      </w:r>
    </w:p>
    <w:p w14:paraId="0707C78D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c)     prawo do żądania usunięcia danych osobowych (tzw. prawo do bycia zapomnianym), w przypadku gdy:</w:t>
      </w:r>
    </w:p>
    <w:p w14:paraId="507F0E3D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- dane nie są już niezbędne do celów, dla których były zebrane lub w inny sposób przetwarzane,</w:t>
      </w:r>
    </w:p>
    <w:p w14:paraId="355225D5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- osoba, której dane dotyczą, wniosła sprzeciw wobec przetwarzania danych osobowych,</w:t>
      </w:r>
    </w:p>
    <w:p w14:paraId="2B8236E5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 xml:space="preserve">- osoba, której dane dotyczą, wycofała zgodę na przetwarzanie danych osobowych, która jest podstawą przetwarzania danych i nie ma innej podstawy prawnej przetwarzania danych, </w:t>
      </w:r>
    </w:p>
    <w:p w14:paraId="3D80B2DA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- dane osobowe przetwarzane są niezgodnie z prawem,</w:t>
      </w:r>
    </w:p>
    <w:p w14:paraId="0D5A2FDD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- dane osobowe muszą być usunięte w celu wywiązania się z obowiązku wynikającego z przepisów prawa;</w:t>
      </w:r>
    </w:p>
    <w:p w14:paraId="57EADC85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d)     prawo do żądania ograniczenia przetwarzania danych osobowych - w przypadku, gdy:</w:t>
      </w:r>
    </w:p>
    <w:p w14:paraId="681AACBC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- osoba, której dane dotyczą kwestionuje prawidłowość danych osobowych,</w:t>
      </w:r>
    </w:p>
    <w:p w14:paraId="6261A101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 xml:space="preserve">- przetwarzanie danych jest niezgodne z prawem, a osoba, której dane dotyczą, sprzeciwia się usunięciu danych, żądając w zamian ich ograniczenia, </w:t>
      </w:r>
    </w:p>
    <w:p w14:paraId="566A951A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 xml:space="preserve">- Administrator nie potrzebuje już danych dla swoich celów, ale osoba, której dane dotyczą, potrzebuje ich do ustalenia, obrony lub dochodzenia roszczeń, </w:t>
      </w:r>
    </w:p>
    <w:p w14:paraId="51E6FC4F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 xml:space="preserve">- osoba, której dane dotyczą, wniosła sprzeciw wobec przetwarzania danych, do czasu ustalenia czy prawnie uzasadnione podstawy po stronie administratora są nadrzędne wobec podstawy sprzeciwu; </w:t>
      </w:r>
    </w:p>
    <w:p w14:paraId="256A31D3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e)     prawo do przenoszenia danych - w przypadku, gdy łącznie spełnione są następujące przesłanki:</w:t>
      </w:r>
    </w:p>
    <w:p w14:paraId="76063E4C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 xml:space="preserve">- przetwarzanie danych odbywa się na podstawie umowy zawartej z osobą, której dane dotyczą lub na podstawie zgody wyrażonej przez tę osobę, </w:t>
      </w:r>
    </w:p>
    <w:p w14:paraId="6890D0DC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 xml:space="preserve">- przetwarzanie odbywa się w sposób zautomatyzowany; </w:t>
      </w:r>
    </w:p>
    <w:p w14:paraId="16A96D74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f)     prawo sprzeciwu wobec przetwarzania danych - w przypadku, gdy łącznie spełnione są następujące przesłanki:</w:t>
      </w:r>
    </w:p>
    <w:p w14:paraId="7CD8B355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 xml:space="preserve">- zaistnieją przyczyny związane z Pana/i szczególną sytuacją, w przypadku przetwarzania danych na podstawie zadania realizowanego w interesie publicznym lub w ramach sprawowania władzy publicznej przez Administratora, </w:t>
      </w:r>
    </w:p>
    <w:p w14:paraId="2064CCED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 </w:t>
      </w:r>
    </w:p>
    <w:p w14:paraId="56165C1D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7.</w:t>
      </w:r>
      <w:r w:rsidRPr="006B389E">
        <w:rPr>
          <w:sz w:val="16"/>
          <w:szCs w:val="16"/>
        </w:rPr>
        <w:tab/>
        <w:t xml:space="preserve">Ma Pan/i prawo wniesienia skargi do Prezesa Urzędu Ochrony Danych Osobowych, gdy przetwarzanie Pana/i danych osobowych naruszałoby przepisy ochrony danych osobowych. </w:t>
      </w:r>
    </w:p>
    <w:p w14:paraId="32D8B155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8.       Podanie danych osobowych jest obowiązkowe. Podstawą prawną do przetwarzania danych osobowych są wymogi ustawowe.</w:t>
      </w:r>
    </w:p>
    <w:p w14:paraId="3E17D9D4" w14:textId="77777777" w:rsidR="00D31C88" w:rsidRPr="006B389E" w:rsidRDefault="00D31C88" w:rsidP="006B389E">
      <w:pPr>
        <w:spacing w:after="0"/>
        <w:rPr>
          <w:sz w:val="16"/>
          <w:szCs w:val="16"/>
        </w:rPr>
      </w:pPr>
      <w:r w:rsidRPr="006B389E">
        <w:rPr>
          <w:sz w:val="16"/>
          <w:szCs w:val="16"/>
        </w:rPr>
        <w:t>9.       Pana/i dane mogą być przetwarzane w sposób zautomatyzowany i nie będą profilowane.</w:t>
      </w:r>
    </w:p>
    <w:p w14:paraId="340C6C96" w14:textId="77777777" w:rsidR="00D31C88" w:rsidRPr="006B389E" w:rsidRDefault="00D31C88" w:rsidP="006B389E">
      <w:pPr>
        <w:spacing w:after="0"/>
        <w:rPr>
          <w:sz w:val="16"/>
          <w:szCs w:val="16"/>
        </w:rPr>
      </w:pPr>
    </w:p>
    <w:p w14:paraId="5BAE96C6" w14:textId="77777777" w:rsidR="00D31C88" w:rsidRPr="006B389E" w:rsidRDefault="00D31C88" w:rsidP="006B389E">
      <w:pPr>
        <w:spacing w:after="0"/>
        <w:rPr>
          <w:sz w:val="16"/>
          <w:szCs w:val="16"/>
        </w:rPr>
      </w:pPr>
    </w:p>
    <w:p w14:paraId="42C22030" w14:textId="77777777" w:rsidR="00D21106" w:rsidRPr="006B389E" w:rsidRDefault="00D21106" w:rsidP="006B389E">
      <w:pPr>
        <w:spacing w:after="0"/>
        <w:rPr>
          <w:sz w:val="16"/>
          <w:szCs w:val="16"/>
        </w:rPr>
      </w:pPr>
    </w:p>
    <w:sectPr w:rsidR="00D21106" w:rsidRPr="006B389E" w:rsidSect="00D31C8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88"/>
    <w:rsid w:val="000729D2"/>
    <w:rsid w:val="00126F74"/>
    <w:rsid w:val="006B389E"/>
    <w:rsid w:val="00747DE2"/>
    <w:rsid w:val="00954B58"/>
    <w:rsid w:val="00A66D2A"/>
    <w:rsid w:val="00D21106"/>
    <w:rsid w:val="00D31C88"/>
    <w:rsid w:val="00D5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BAF5"/>
  <w15:chartTrackingRefBased/>
  <w15:docId w15:val="{430B26B3-7E43-4C9C-A7D1-130ECB3B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C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C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C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C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Chowaniec</dc:creator>
  <cp:keywords/>
  <dc:description/>
  <cp:lastModifiedBy>Stanisława Chowaniec</cp:lastModifiedBy>
  <cp:revision>8</cp:revision>
  <cp:lastPrinted>2026-03-13T10:18:00Z</cp:lastPrinted>
  <dcterms:created xsi:type="dcterms:W3CDTF">2026-03-13T10:07:00Z</dcterms:created>
  <dcterms:modified xsi:type="dcterms:W3CDTF">2026-03-13T10:37:00Z</dcterms:modified>
</cp:coreProperties>
</file>