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E904" w14:textId="6655EAF2" w:rsidR="00391338" w:rsidRDefault="00391338" w:rsidP="0024635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</w:pPr>
      <w:proofErr w:type="spellStart"/>
      <w:r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>Allmedica</w:t>
      </w:r>
      <w:proofErr w:type="spellEnd"/>
      <w:r w:rsidR="00DF6F04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 ponownie</w:t>
      </w:r>
      <w:r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 </w:t>
      </w:r>
      <w:r w:rsidR="004640E3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zaprasza </w:t>
      </w:r>
      <w:r w:rsidR="00990EFB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>mieszkańców</w:t>
      </w:r>
      <w:r w:rsidR="006248E9" w:rsidRPr="006248E9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 </w:t>
      </w:r>
      <w:r w:rsidR="006248E9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>lub pracowników</w:t>
      </w:r>
      <w:r w:rsidR="00990EFB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 powiatu tatrzańskiego </w:t>
      </w:r>
      <w:r w:rsidR="004640E3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>na</w:t>
      </w:r>
      <w:r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 b</w:t>
      </w:r>
      <w:r w:rsidRPr="00DF6F04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>ezpłatne badania</w:t>
      </w:r>
      <w:r w:rsidR="00DF6F04" w:rsidRPr="00DF6F04"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 xml:space="preserve"> konoskopowe w pełnym znieczuleniu anestezjologicznym</w:t>
      </w:r>
      <w:r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  <w:t>.</w:t>
      </w:r>
    </w:p>
    <w:p w14:paraId="5679AE80" w14:textId="152838F2" w:rsidR="00391338" w:rsidRDefault="00391338" w:rsidP="0024635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hd w:val="clear" w:color="auto" w:fill="FFFFFF"/>
          <w:lang w:eastAsia="pl-PL"/>
        </w:rPr>
      </w:pPr>
    </w:p>
    <w:p w14:paraId="4C632ED9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14091C2B" w14:textId="621EEEC0" w:rsidR="00246354" w:rsidRDefault="00523983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W</w:t>
      </w:r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proofErr w:type="spellStart"/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Allmedica</w:t>
      </w:r>
      <w:proofErr w:type="spellEnd"/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 </w:t>
      </w:r>
      <w:r w:rsidR="00B56AE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Mszanie Dolnej</w:t>
      </w:r>
      <w:r w:rsidR="007143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w ramach programu </w:t>
      </w:r>
      <w:r w:rsidR="00246354">
        <w:rPr>
          <w:rFonts w:ascii="Tahoma" w:eastAsia="Times New Roman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„Szanuj zdrowie! Program profilaktyki raka jelita grubego dla mieszkańców powiatu </w:t>
      </w:r>
      <w:r w:rsidR="00B56AE8">
        <w:rPr>
          <w:rFonts w:ascii="Tahoma" w:eastAsia="Times New Roman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limanowskiego</w:t>
      </w:r>
      <w:r w:rsidR="00DF6F04">
        <w:rPr>
          <w:rFonts w:ascii="Tahoma" w:eastAsia="Times New Roman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,</w:t>
      </w:r>
      <w:r w:rsidR="00B56AE8">
        <w:rPr>
          <w:rFonts w:ascii="Tahoma" w:eastAsia="Times New Roman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 suskiego</w:t>
      </w:r>
      <w:r w:rsidR="00DF6F04">
        <w:rPr>
          <w:rFonts w:ascii="Tahoma" w:eastAsia="Times New Roman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, nowosądeckiego, wadowickiego i tatrzańskiego</w:t>
      </w:r>
      <w:r w:rsidR="00246354">
        <w:rPr>
          <w:rFonts w:ascii="Tahoma" w:eastAsia="Times New Roman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”</w:t>
      </w:r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wykonujemy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bezpłatnie</w:t>
      </w:r>
      <w:r w:rsidRPr="0052398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trosce o komfort pacjenta w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pełnym znieczuleniu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792C23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anestezjologicznym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badania przesiewowe w kierunku raka jelita grubego. Koszt badania pokrywa</w:t>
      </w:r>
      <w:r w:rsidR="00B56AE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 pełni</w:t>
      </w:r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Unia Europejska i Skarb Państwa. </w:t>
      </w:r>
    </w:p>
    <w:p w14:paraId="3C8A4F39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210E20FD" w14:textId="7C0C16BC" w:rsidR="00246354" w:rsidRDefault="00FA41BF" w:rsidP="00246354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Kto może skorzystać z</w:t>
      </w:r>
      <w:r w:rsidR="00246354"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 bezpłatnej kolonoskopii</w:t>
      </w: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?</w:t>
      </w:r>
    </w:p>
    <w:p w14:paraId="3614573D" w14:textId="0B2C5B7F" w:rsidR="00246354" w:rsidRDefault="00246354" w:rsidP="00246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Do programu mogą przystąpić wszyscy mieszkańcy, osoby uczące się lub pracujące na terenie powiatów </w:t>
      </w:r>
      <w:r w:rsidR="00B56AE8" w:rsidRPr="00DF6F0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limanowskiego i </w:t>
      </w:r>
      <w:r w:rsidR="00DF6F04" w:rsidRPr="00DF6F0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suskiego, nowosądeckiego, wadowickiego i tatrzańskiego,</w:t>
      </w:r>
      <w:r w:rsidRPr="00DF6F0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które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nie miały wykonywanej kolonoskop</w:t>
      </w:r>
      <w:r w:rsidR="00B56AE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i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i w przeciągu ostatnich 10 lat oraz  zaliczają się do jednej z poniższych grup wiekowych:</w:t>
      </w:r>
    </w:p>
    <w:p w14:paraId="45638405" w14:textId="18CCC43C" w:rsidR="00246354" w:rsidRDefault="00246354" w:rsidP="0024635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osoby w wieku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50 – 65 lat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</w:p>
    <w:p w14:paraId="15CC8AE3" w14:textId="77777777" w:rsidR="00246354" w:rsidRDefault="00246354" w:rsidP="0024635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osoby w wieku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40-49 lat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które miały w rodzinie przynajmniej jednego krewnego pierwszego stopnia (rodzice, rodzeństwo, dzieci) z rakiem jelita grubego,</w:t>
      </w:r>
    </w:p>
    <w:p w14:paraId="6DED013F" w14:textId="77777777" w:rsidR="00116BDD" w:rsidRDefault="00116BDD" w:rsidP="00116BDD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osoby w wieku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25-49 lat,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z rodzin </w:t>
      </w:r>
      <w:r>
        <w:t>z zespołem Lyncha posiadające odpowiednie potwierdzenie z Poradni Genetycznej</w:t>
      </w:r>
    </w:p>
    <w:p w14:paraId="3855B284" w14:textId="77777777" w:rsidR="00116BDD" w:rsidRDefault="00116BDD" w:rsidP="00116BDD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t xml:space="preserve">osoby w wieku </w:t>
      </w:r>
      <w:r w:rsidRPr="00796F5A">
        <w:rPr>
          <w:b/>
          <w:bCs/>
        </w:rPr>
        <w:t>20-49</w:t>
      </w:r>
      <w:r>
        <w:rPr>
          <w:b/>
          <w:bCs/>
        </w:rPr>
        <w:t xml:space="preserve"> lat</w:t>
      </w:r>
      <w:r>
        <w:t xml:space="preserve"> z rodziny z zespołem polipowatości rodzinnej </w:t>
      </w:r>
      <w:proofErr w:type="spellStart"/>
      <w:r>
        <w:t>gruczolakowatej</w:t>
      </w:r>
      <w:proofErr w:type="spellEnd"/>
      <w:r>
        <w:t xml:space="preserve"> (FAP) posiadające odpowiednie potwierdzenie z Poradni Genetycznej.</w:t>
      </w:r>
    </w:p>
    <w:p w14:paraId="002F7FD4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18B093A8" w14:textId="77777777" w:rsidR="00C75386" w:rsidRDefault="00C75386" w:rsidP="00C7538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Udzielamy wsparcia.</w:t>
      </w:r>
    </w:p>
    <w:p w14:paraId="0BE8C6CE" w14:textId="06359668" w:rsidR="00C75386" w:rsidRPr="00C75386" w:rsidRDefault="00C75386" w:rsidP="00C7538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Zwracamy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koszty dojazdu każdemu Pacjentowi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wykonującemu badanie, a osobie, która się nim opiekuje po badaniu </w:t>
      </w:r>
      <w:r w:rsidRPr="007143DE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wypłacamy wynagrodzenie</w:t>
      </w:r>
      <w:r w:rsidRPr="005D162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 formie ryczałtu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.</w:t>
      </w:r>
    </w:p>
    <w:p w14:paraId="6133BB98" w14:textId="77777777" w:rsidR="00C75386" w:rsidRDefault="00C75386" w:rsidP="00F15FF5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</w:p>
    <w:p w14:paraId="3D6AF35E" w14:textId="7C1F8B66" w:rsidR="00F15FF5" w:rsidRDefault="00F15FF5" w:rsidP="00F15FF5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Jak przystąpić do programu bezpłatnej kolonoskopii?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Zarejestruj się telefonicznie </w:t>
      </w:r>
      <w:r w:rsidR="00534BB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pod ogólnopolskim numerem </w:t>
      </w:r>
      <w:r w:rsidR="00534BB3" w:rsidRPr="00990EFB">
        <w:rPr>
          <w:rFonts w:ascii="Tahoma" w:eastAsia="Times New Roman" w:hAnsi="Tahoma" w:cs="Tahoma"/>
          <w:sz w:val="18"/>
          <w:szCs w:val="18"/>
          <w:lang w:eastAsia="pl-PL"/>
        </w:rPr>
        <w:t xml:space="preserve">naszej infolinii </w:t>
      </w:r>
      <w:r w:rsidR="00534BB3" w:rsidRPr="00990EFB">
        <w:rPr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pl-PL"/>
        </w:rPr>
        <w:t>+</w:t>
      </w:r>
      <w:r w:rsidRPr="00990EFB">
        <w:rPr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pl-PL"/>
        </w:rPr>
        <w:t xml:space="preserve"> </w:t>
      </w:r>
      <w:r w:rsidR="00534BB3" w:rsidRPr="00990EFB">
        <w:rPr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pl-PL"/>
        </w:rPr>
        <w:t xml:space="preserve">22 610 10 10 </w:t>
      </w:r>
      <w:r w:rsidRPr="00990EFB">
        <w:rPr>
          <w:rFonts w:ascii="Tahoma" w:eastAsia="Times New Roman" w:hAnsi="Tahoma" w:cs="Tahoma"/>
          <w:sz w:val="18"/>
          <w:szCs w:val="18"/>
          <w:lang w:eastAsia="pl-PL"/>
        </w:rPr>
        <w:t xml:space="preserve">lub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osobiście w dowolnej placówce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Allmedica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14:paraId="4B0738DC" w14:textId="4F2A9B56" w:rsidR="00F15FF5" w:rsidRDefault="00F15FF5" w:rsidP="00F15F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Uzupełnij dokumenty przed badaniem, które możesz pobrać ze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strony </w:t>
      </w:r>
      <w:hyperlink r:id="rId5" w:tgtFrame="_blank" w:history="1">
        <w:r>
          <w:rPr>
            <w:rStyle w:val="Hipercze"/>
            <w:rFonts w:ascii="Tahoma" w:eastAsia="Times New Roman" w:hAnsi="Tahoma" w:cs="Tahoma"/>
            <w:color w:val="000000"/>
            <w:sz w:val="18"/>
            <w:szCs w:val="18"/>
            <w:bdr w:val="none" w:sz="0" w:space="0" w:color="auto" w:frame="1"/>
            <w:lang w:eastAsia="pl-PL"/>
          </w:rPr>
          <w:t>www.allmedica.pl</w:t>
        </w:r>
      </w:hyperlink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. pod ikoną „Bezpłatna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Kolonoskopia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” lub ich wydrukowany komplet otrzymasz wraz z ulotkami dotyczącymi przygotowania się w każdej placówce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Allmedica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</w:t>
      </w:r>
    </w:p>
    <w:p w14:paraId="6F1D3659" w14:textId="07D92336" w:rsidR="00F15FF5" w:rsidRDefault="005D1623" w:rsidP="00F15F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W dniu badania p</w:t>
      </w:r>
      <w:r w:rsidR="00F15FF5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rzyjdź </w:t>
      </w:r>
      <w:r w:rsidR="00F15FF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50 minut przed planowanym terminem badania celem </w:t>
      </w:r>
      <w:r w:rsidR="00FA41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złożenia dokumentów i </w:t>
      </w:r>
      <w:r w:rsidR="00F15FF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zarejestrowania się. </w:t>
      </w:r>
    </w:p>
    <w:p w14:paraId="4EBAD9C9" w14:textId="4ECF2E63" w:rsidR="00F15FF5" w:rsidRDefault="00F15FF5" w:rsidP="00F15F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Bezpłatne badania w znieczuleniu wykonujemy w placówce przy ul. Orkana 10 w Mszanie Dolnej.</w:t>
      </w:r>
    </w:p>
    <w:p w14:paraId="7D3369B2" w14:textId="182C9C6C" w:rsidR="005D1623" w:rsidRDefault="005D1623" w:rsidP="00F15F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 względu na znieczulenie anestezjologiczne w drodze powrotnej musi towarzyszyć Ci osoba pełnoletnia.</w:t>
      </w:r>
    </w:p>
    <w:p w14:paraId="7141CBC2" w14:textId="02799C0D" w:rsidR="00F15FF5" w:rsidRPr="005D1623" w:rsidRDefault="00F15FF5" w:rsidP="00F15FF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Wszelkie szczegóły dotyczące badań znajdziesz</w:t>
      </w:r>
      <w:r w:rsidR="00197886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5D162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również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na stronie </w:t>
      </w:r>
      <w:hyperlink r:id="rId6" w:tgtFrame="_blank" w:history="1">
        <w:r>
          <w:rPr>
            <w:rStyle w:val="Hipercze"/>
            <w:rFonts w:ascii="Tahoma" w:eastAsia="Times New Roman" w:hAnsi="Tahoma" w:cs="Tahoma"/>
            <w:color w:val="000000"/>
            <w:sz w:val="18"/>
            <w:szCs w:val="18"/>
            <w:bdr w:val="none" w:sz="0" w:space="0" w:color="auto" w:frame="1"/>
            <w:lang w:eastAsia="pl-PL"/>
          </w:rPr>
          <w:t>www.allmedica.pl</w:t>
        </w:r>
      </w:hyperlink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</w:t>
      </w:r>
    </w:p>
    <w:p w14:paraId="2CECF8B4" w14:textId="1A0DE6BD" w:rsidR="00F257A0" w:rsidRDefault="00F257A0" w:rsidP="005D1623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14:paraId="60F0FBC2" w14:textId="77777777" w:rsidR="00F257A0" w:rsidRDefault="00F257A0" w:rsidP="00F257A0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PAMIĘTAJ:</w:t>
      </w:r>
    </w:p>
    <w:p w14:paraId="17F71F97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Aby wykonać badanie przesiewowe nie musisz mieć żadnych objawów! </w:t>
      </w:r>
    </w:p>
    <w:p w14:paraId="7E839CB9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Nie potrzebne Ci jest skierowanie! </w:t>
      </w:r>
    </w:p>
    <w:p w14:paraId="1A20603E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 poniesiesz kosztów badania!</w:t>
      </w:r>
    </w:p>
    <w:p w14:paraId="6718E7E3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Zwrócone Ci zostaną koszty dojazdu i powrotu!</w:t>
      </w:r>
    </w:p>
    <w:p w14:paraId="4184E69A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Wypłacimy wynagrodzenie w postaci ryczałtu osobie, która zaopiekuje się Tobą po badaniu!  </w:t>
      </w:r>
    </w:p>
    <w:p w14:paraId="228F7472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Przy udziale anestezjologa zadbamy o Twój komfort w trakcie badania!</w:t>
      </w:r>
    </w:p>
    <w:p w14:paraId="7472EC5D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Otoczymy Cię opieką lekarską i pielęgniarską w trakcie i bezpośrednio po badaniu!</w:t>
      </w:r>
    </w:p>
    <w:p w14:paraId="77E29967" w14:textId="77777777" w:rsidR="00F257A0" w:rsidRDefault="00F257A0" w:rsidP="00F257A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Zostaniesz szczegółowo poinformowany na temat przygotowania i przebiegu badania!</w:t>
      </w:r>
    </w:p>
    <w:p w14:paraId="22598FDE" w14:textId="3E56AA94" w:rsidR="00F257A0" w:rsidRPr="00F257A0" w:rsidRDefault="00F257A0" w:rsidP="005D1623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Zlecimy bezpłatnie badania histopatologiczne usuniętych gruczolaków lub polipów!</w:t>
      </w:r>
    </w:p>
    <w:p w14:paraId="35BE6ECD" w14:textId="2ED135C1" w:rsidR="005D1623" w:rsidRDefault="005D1623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1D3FC69C" w14:textId="77777777" w:rsidR="00F257A0" w:rsidRDefault="00F257A0" w:rsidP="00F257A0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Drogi pacjencie, postępuj mądrze i rozsądnie.</w:t>
      </w:r>
    </w:p>
    <w:p w14:paraId="32B31841" w14:textId="77777777" w:rsidR="00F257A0" w:rsidRDefault="00F257A0" w:rsidP="00F257A0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Badaj się profilaktycznie, zadbaj o siebie i swoich bliskich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.</w:t>
      </w:r>
    </w:p>
    <w:p w14:paraId="339604B8" w14:textId="7EFF15C2" w:rsidR="00F257A0" w:rsidRPr="00990EFB" w:rsidRDefault="00F257A0" w:rsidP="00990EFB"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Ilość badań jest ograniczona, dlatego nie warto zwlekać.</w:t>
      </w:r>
    </w:p>
    <w:p w14:paraId="5AFA110A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Dlaczego wybór </w:t>
      </w:r>
      <w:proofErr w:type="spellStart"/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Allmedica</w:t>
      </w:r>
      <w:proofErr w:type="spellEnd"/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 to najlepszy wybór?</w:t>
      </w:r>
    </w:p>
    <w:p w14:paraId="2E6B1BA7" w14:textId="5072EA32" w:rsidR="00DA606A" w:rsidRDefault="00246354" w:rsidP="00DA60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Sposobów na zbadanie się pod kątem nowotworów jest wiele. Jednak naszym głównym celem jest utrzymywanie najwyższych standardów medycznych i dalsze podążanie drogą zdecydowanego LIDERA w jakości wykonywanych badań</w:t>
      </w:r>
      <w:r w:rsidR="00B56AE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 Z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abiegi wykonywane są na sprzęcie medycznym </w:t>
      </w:r>
      <w:r w:rsidR="00EF2B3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zakupionym w bieżącym roku, endoskopy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światowej</w:t>
      </w:r>
      <w:r w:rsidR="00EF2B3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amerykańskiej klasy firmy PENTAX</w:t>
      </w:r>
      <w:r w:rsidR="0089204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, gwarantując zachowanie najwyższych norm bezpieczeństwa oraz jakości badania. </w:t>
      </w:r>
      <w:r w:rsidR="0089204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Aparat jest wyposażony w zaawansowany system obrazowania, co pozwala na doskonałe śledzenie zmian będących przedmiotem badania. </w:t>
      </w:r>
      <w:r w:rsidR="00EF2B3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Badania wykonują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najwybitniej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si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lekarz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gastroenterolo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dzy</w:t>
      </w:r>
      <w:r w:rsidR="00D2422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. 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Gwarantujemy Pacjentowi nie tylko komfort i bezpieczeństwo, ale także znakomitą jakość, która jest udziałem starannie dobranego 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lastRenderedPageBreak/>
        <w:t xml:space="preserve">personelu medycznego najwybitniejsi lekarze gastroenterolodzy, którzy są wybitnymi specjalistami posiadającymi doświadczenie nie tylko w polskich, ale i w czołowych europejskich i amerykańskich klinikach medycznych.  </w:t>
      </w:r>
      <w:r w:rsidR="00D2422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Podczas każdego badania, uczestniczy doświadczony lekarz gastrolog wykonujący badanie i anestezjolog</w:t>
      </w:r>
      <w:r w:rsidR="0089204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dbający o komfort pacjenta podczas badaniem. Asystują im doświadczone pielęgniarki -</w:t>
      </w:r>
      <w:r w:rsidR="00D2422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89204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anestezjologiczna i endoskopowe, które od samego początku troskliwie wprowadzają każdą osobę do badania i gwarantują opiekę po jego przeprowadzeniu. W klinice </w:t>
      </w:r>
      <w:proofErr w:type="spellStart"/>
      <w:r w:rsidR="0089204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Allmedica</w:t>
      </w:r>
      <w:proofErr w:type="spellEnd"/>
      <w:r w:rsidR="0089204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do wszystkich osób podchodzi się indywidualnie z wyczuciem i profesjonalizmem.  </w:t>
      </w:r>
      <w:r w:rsidR="00D2422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z wieloletnim doświadczeniem na blokach operacyjnych </w:t>
      </w:r>
    </w:p>
    <w:p w14:paraId="4D3038F7" w14:textId="74DD5060" w:rsidR="00246354" w:rsidRDefault="007143DE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Po przeprowadzonym badaniu pacjent otrzymuje niezbędną informację medyczną wraz z dokumentacją fotograficzną i zaleceniami. Lekarz gastroenterolog udziela starannej i wyczerpującej informacji. W trakcie badania usuwane są polipy</w:t>
      </w:r>
      <w:r w:rsidR="00F15FF5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i gruczolaki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F15FF5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nie przekraczające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1,5 cm oraz wykonywane jest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BEZPŁATNE badanie histopatologiczne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, którego wyniki przekazywane są Pacjentowi niezwłocznie po ich otrzymaniu z laboratorium diagnostycznego. </w:t>
      </w:r>
    </w:p>
    <w:p w14:paraId="2B73B765" w14:textId="055441FD" w:rsidR="00C83144" w:rsidRDefault="00C8314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Posiadamy ogromne doświadczenie przy realizacji takich badań, ponieważ w latach 2019-2021 prowadziliśmy taki sam projekt, którego pacjentami byli mieszkańcy powiatu nowotarskiego i tatrzańskiego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ramach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DA606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którego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przebadaliśmy z powodzeniem 17</w:t>
      </w:r>
      <w:r w:rsidR="00F54DB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16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osób. </w:t>
      </w:r>
    </w:p>
    <w:p w14:paraId="7D857E89" w14:textId="77777777" w:rsidR="00F15FF5" w:rsidRDefault="00F15FF5" w:rsidP="00F15FF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My nie uznajemy kompromisów w jakości świadczonych usług. Liczy się zawsze najwyższy poziom, bezpieczeństwo i komfort pacjenta. Bardzo wysokie oceny naszych badań oraz wspaniałe opinie naszych pacjentów, którzy już się przebadali, są dla nas najcenniejsze i motywują nas do dalszej pracy, dając świadomość, że nasz wysiłek ma sens. </w:t>
      </w:r>
    </w:p>
    <w:p w14:paraId="766D599B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62EF89C6" w14:textId="3266DA4B" w:rsidR="000C4FFA" w:rsidRPr="00F257A0" w:rsidRDefault="007143DE" w:rsidP="00F257A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Wychodząc </w:t>
      </w:r>
      <w:r w:rsidR="0024635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naprzeciw oczekiwaniom naszych Pacjentów, badania wykonujemy w dogodnych terminach w wybrane dni tygodnia od poniedziałku do piątku w godzinach od 8.00 do 21:30 oraz w wybrane soboty w godzinach od 8.00 do 14.00.     </w:t>
      </w:r>
    </w:p>
    <w:p w14:paraId="4F22E3E7" w14:textId="1A856DB0" w:rsidR="00246354" w:rsidRPr="000C4FFA" w:rsidRDefault="00246354" w:rsidP="000C4FF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14:paraId="088DE7DE" w14:textId="3507DF93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Zastanawiasz się, potrzebujesz więcej informacji?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</w:p>
    <w:p w14:paraId="4D4F1DA4" w14:textId="4630FC1F" w:rsidR="00EB2834" w:rsidRPr="00EB2834" w:rsidRDefault="00EB2834" w:rsidP="00EB2834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Wyczerpujące informacje znajdziecie państwo na stronie internetowej </w:t>
      </w:r>
      <w:hyperlink r:id="rId7" w:tgtFrame="_blank" w:history="1">
        <w:r>
          <w:rPr>
            <w:rStyle w:val="Hipercze"/>
            <w:rFonts w:ascii="Tahoma" w:eastAsia="Times New Roman" w:hAnsi="Tahoma" w:cs="Tahoma"/>
            <w:color w:val="000000"/>
            <w:sz w:val="18"/>
            <w:szCs w:val="18"/>
            <w:bdr w:val="none" w:sz="0" w:space="0" w:color="auto" w:frame="1"/>
            <w:lang w:eastAsia="pl-PL"/>
          </w:rPr>
          <w:t>www.allmedica.pl</w:t>
        </w:r>
      </w:hyperlink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w zakładce </w:t>
      </w:r>
      <w:r>
        <w:rPr>
          <w:rFonts w:ascii="Tahoma" w:eastAsia="Times New Roman" w:hAnsi="Tahoma" w:cs="Tahoma"/>
          <w:sz w:val="18"/>
          <w:szCs w:val="18"/>
          <w:lang w:eastAsia="pl-PL"/>
        </w:rPr>
        <w:t>„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Bezpłatna </w:t>
      </w:r>
      <w:proofErr w:type="spellStart"/>
      <w:r w:rsidRPr="00EB2834">
        <w:rPr>
          <w:rFonts w:ascii="Tahoma" w:eastAsia="Times New Roman" w:hAnsi="Tahoma" w:cs="Tahoma"/>
          <w:sz w:val="18"/>
          <w:szCs w:val="18"/>
          <w:lang w:eastAsia="pl-PL"/>
        </w:rPr>
        <w:t>Kolonoskopia</w:t>
      </w:r>
      <w:proofErr w:type="spellEnd"/>
      <w:r>
        <w:rPr>
          <w:rFonts w:ascii="Tahoma" w:eastAsia="Times New Roman" w:hAnsi="Tahoma" w:cs="Tahoma"/>
          <w:sz w:val="18"/>
          <w:szCs w:val="18"/>
          <w:lang w:eastAsia="pl-PL"/>
        </w:rPr>
        <w:t>”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, gdzie został umieszczony specjalny, bezpośredni numer telefonu komórkowego </w:t>
      </w:r>
      <w:r w:rsidRPr="00EB283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534-597-780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, pod który wystarczy wysłać </w:t>
      </w:r>
      <w:r w:rsidRPr="00F54DB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sms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Pr="00EB283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zadzwonić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, aby skontaktował się z państwem konsultant, który wyjaśni wątpliwości, uzgodni dogodny termin badania oraz dokona państwa rejestracji.   </w:t>
      </w:r>
    </w:p>
    <w:p w14:paraId="09346B38" w14:textId="77777777" w:rsidR="00246354" w:rsidRDefault="00246354" w:rsidP="00246354"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3B01EAFB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53A07C65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14:paraId="4ED10708" w14:textId="77777777" w:rsidR="00246354" w:rsidRDefault="00246354" w:rsidP="00246354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14:paraId="44079DAA" w14:textId="77777777" w:rsidR="00246354" w:rsidRDefault="00246354" w:rsidP="00246354"/>
    <w:p w14:paraId="1311006E" w14:textId="77777777" w:rsidR="00C94D36" w:rsidRDefault="00C94D36"/>
    <w:sectPr w:rsidR="00C9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DF3"/>
    <w:multiLevelType w:val="multilevel"/>
    <w:tmpl w:val="194A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A7F95"/>
    <w:multiLevelType w:val="multilevel"/>
    <w:tmpl w:val="7A5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F4506"/>
    <w:multiLevelType w:val="multilevel"/>
    <w:tmpl w:val="5B3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9408F"/>
    <w:multiLevelType w:val="multilevel"/>
    <w:tmpl w:val="B90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74"/>
    <w:rsid w:val="0006137E"/>
    <w:rsid w:val="000A01AA"/>
    <w:rsid w:val="000C4FFA"/>
    <w:rsid w:val="00116BDD"/>
    <w:rsid w:val="00197886"/>
    <w:rsid w:val="00246354"/>
    <w:rsid w:val="00391338"/>
    <w:rsid w:val="00461057"/>
    <w:rsid w:val="004640E3"/>
    <w:rsid w:val="004A35E3"/>
    <w:rsid w:val="004A5074"/>
    <w:rsid w:val="004F4E54"/>
    <w:rsid w:val="00523983"/>
    <w:rsid w:val="00534BB3"/>
    <w:rsid w:val="005D1623"/>
    <w:rsid w:val="006248E9"/>
    <w:rsid w:val="007143DE"/>
    <w:rsid w:val="00792C23"/>
    <w:rsid w:val="007F1F91"/>
    <w:rsid w:val="0089204C"/>
    <w:rsid w:val="008B3FAE"/>
    <w:rsid w:val="009234F8"/>
    <w:rsid w:val="009708BF"/>
    <w:rsid w:val="009908F4"/>
    <w:rsid w:val="00990EFB"/>
    <w:rsid w:val="00AE7F89"/>
    <w:rsid w:val="00B56AE8"/>
    <w:rsid w:val="00BB4D5E"/>
    <w:rsid w:val="00C64669"/>
    <w:rsid w:val="00C75386"/>
    <w:rsid w:val="00C82C9B"/>
    <w:rsid w:val="00C83144"/>
    <w:rsid w:val="00C94D36"/>
    <w:rsid w:val="00D2422D"/>
    <w:rsid w:val="00DA606A"/>
    <w:rsid w:val="00DB301B"/>
    <w:rsid w:val="00DF6F04"/>
    <w:rsid w:val="00EB2834"/>
    <w:rsid w:val="00EF2B3C"/>
    <w:rsid w:val="00F15FF5"/>
    <w:rsid w:val="00F257A0"/>
    <w:rsid w:val="00F54DB8"/>
    <w:rsid w:val="00F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B14A"/>
  <w15:chartTrackingRefBased/>
  <w15:docId w15:val="{27B4B997-ACE9-44DC-A49C-0F063ED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35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461057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46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medica.pl/strony/rak-jel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medica.pl/strony/rak-jelita" TargetMode="External"/><Relationship Id="rId5" Type="http://schemas.openxmlformats.org/officeDocument/2006/relationships/hyperlink" Target="https://allmedica.pl/strony/rak-jeli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Rejman</dc:creator>
  <cp:keywords/>
  <dc:description/>
  <cp:lastModifiedBy>Grzegorz Rejman</cp:lastModifiedBy>
  <cp:revision>18</cp:revision>
  <dcterms:created xsi:type="dcterms:W3CDTF">2020-07-06T06:21:00Z</dcterms:created>
  <dcterms:modified xsi:type="dcterms:W3CDTF">2022-03-16T10:25:00Z</dcterms:modified>
</cp:coreProperties>
</file>