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3D" w:rsidRPr="0050183D" w:rsidRDefault="0050183D" w:rsidP="005018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83D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nr</w:t>
      </w:r>
    </w:p>
    <w:p w:rsidR="0050183D" w:rsidRPr="0050183D" w:rsidRDefault="0050183D" w:rsidP="005018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83D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Miasta Zakopane</w:t>
      </w:r>
    </w:p>
    <w:p w:rsidR="0050183D" w:rsidRPr="0050183D" w:rsidRDefault="0050183D" w:rsidP="005018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83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………………………</w:t>
      </w:r>
    </w:p>
    <w:p w:rsidR="0050183D" w:rsidRPr="0050183D" w:rsidRDefault="0050183D" w:rsidP="005018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83D" w:rsidRPr="0050183D" w:rsidRDefault="0050183D" w:rsidP="005018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83D" w:rsidRPr="0050183D" w:rsidRDefault="0050183D" w:rsidP="005018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rozpatrzenia skargi na działalność </w:t>
      </w:r>
      <w:r w:rsidRP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Miejskiego Ośrodka Pomocy Społecznej</w:t>
      </w:r>
    </w:p>
    <w:p w:rsidR="0050183D" w:rsidRPr="0050183D" w:rsidRDefault="0050183D" w:rsidP="0050183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83D" w:rsidRPr="0050183D" w:rsidRDefault="0050183D" w:rsidP="0050183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83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15 ustawy z dnia 8 marca 1990 r. o samorządzie gminnym (</w:t>
      </w:r>
      <w:proofErr w:type="spellStart"/>
      <w:r w:rsidRPr="0050183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501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</w:t>
      </w:r>
      <w:r w:rsidRP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 </w:t>
      </w:r>
      <w:proofErr w:type="spellStart"/>
      <w:r w:rsidRP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1875 </w:t>
      </w:r>
      <w:r w:rsidRPr="0050183D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zm.) oraz art. 229 pkt 3,</w:t>
      </w:r>
      <w:r w:rsidR="00123598" w:rsidRP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237,</w:t>
      </w:r>
      <w:r w:rsid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183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238 ustawy z dnia 14 czerwca 1960 r. - Kodeks postępowania administracyjnego (</w:t>
      </w:r>
      <w:proofErr w:type="spellStart"/>
      <w:r w:rsidRPr="0050183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501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</w:t>
      </w:r>
      <w:r w:rsidRP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 </w:t>
      </w:r>
      <w:proofErr w:type="spellStart"/>
      <w:r w:rsidRP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1257</w:t>
      </w:r>
      <w:r w:rsidR="00F600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F6000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F600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01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 RADA MIASTA ZAKOPANE uchwala co następuje:</w:t>
      </w:r>
    </w:p>
    <w:p w:rsidR="0050183D" w:rsidRPr="0050183D" w:rsidRDefault="0050183D" w:rsidP="0050183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83D" w:rsidRPr="0050183D" w:rsidRDefault="0050183D" w:rsidP="0050183D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18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</w:p>
    <w:p w:rsidR="0050183D" w:rsidRPr="0050183D" w:rsidRDefault="0050183D" w:rsidP="0050183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83D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Postanawia się uznać za bezzasadną skargę</w:t>
      </w:r>
      <w:r w:rsid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>Pana</w:t>
      </w:r>
      <w:r w:rsid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Grzegorza Cieślaka</w:t>
      </w:r>
      <w:r w:rsid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1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Pr="00501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Dyrektora Miejskiego Ośrodka Pomocy Społecznej w Zakopanem.</w:t>
      </w:r>
    </w:p>
    <w:p w:rsidR="0050183D" w:rsidRPr="0050183D" w:rsidRDefault="0050183D" w:rsidP="005018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0183D" w:rsidRPr="0050183D" w:rsidRDefault="0050183D" w:rsidP="005018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8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50183D" w:rsidRPr="0050183D" w:rsidRDefault="0050183D" w:rsidP="005018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0183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Przewodniczącego Rady Miasta do zawiadomienia skarżące</w:t>
      </w:r>
      <w:r w:rsidR="000D158E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501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sposobie załatwienia skargi.</w:t>
      </w:r>
      <w:r w:rsidRPr="005018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50183D" w:rsidRPr="0050183D" w:rsidRDefault="0050183D" w:rsidP="0050183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83D" w:rsidRPr="0050183D" w:rsidRDefault="0050183D" w:rsidP="005018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0183D" w:rsidRPr="0050183D" w:rsidRDefault="0050183D" w:rsidP="005018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8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50183D" w:rsidRPr="0050183D" w:rsidRDefault="0050183D" w:rsidP="0050183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83D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50183D" w:rsidRPr="0050183D" w:rsidRDefault="0050183D" w:rsidP="00501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83D" w:rsidRPr="0050183D" w:rsidRDefault="0050183D" w:rsidP="00501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83D" w:rsidRPr="0050183D" w:rsidRDefault="0050183D" w:rsidP="00501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83D" w:rsidRPr="0050183D" w:rsidRDefault="0050183D" w:rsidP="00501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83D" w:rsidRPr="0050183D" w:rsidRDefault="0050183D" w:rsidP="00501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83D" w:rsidRPr="0050183D" w:rsidRDefault="0050183D" w:rsidP="00501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83D" w:rsidRPr="0050183D" w:rsidRDefault="0050183D" w:rsidP="00501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83D" w:rsidRPr="0050183D" w:rsidRDefault="0050183D" w:rsidP="00501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83D" w:rsidRPr="0050183D" w:rsidRDefault="0050183D" w:rsidP="00501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83D" w:rsidRPr="0050183D" w:rsidRDefault="0050183D" w:rsidP="00501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83D" w:rsidRPr="0050183D" w:rsidRDefault="0050183D" w:rsidP="00501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83D" w:rsidRPr="0050183D" w:rsidRDefault="0050183D" w:rsidP="00501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83D" w:rsidRPr="0050183D" w:rsidRDefault="0050183D" w:rsidP="00501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83D" w:rsidRPr="0050183D" w:rsidRDefault="0050183D" w:rsidP="00501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83D" w:rsidRPr="0050183D" w:rsidRDefault="0050183D" w:rsidP="00501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83D" w:rsidRPr="0050183D" w:rsidRDefault="0050183D" w:rsidP="00501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83D" w:rsidRPr="0050183D" w:rsidRDefault="0050183D" w:rsidP="00501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83D" w:rsidRPr="0050183D" w:rsidRDefault="0050183D" w:rsidP="00501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83D" w:rsidRPr="0050183D" w:rsidRDefault="0050183D" w:rsidP="00501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83D" w:rsidRPr="0050183D" w:rsidRDefault="0050183D" w:rsidP="00501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83D" w:rsidRPr="0050183D" w:rsidRDefault="0050183D" w:rsidP="00501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83D" w:rsidRPr="0050183D" w:rsidRDefault="0050183D" w:rsidP="005018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18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50183D" w:rsidRPr="0050183D" w:rsidRDefault="0050183D" w:rsidP="005018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83D" w:rsidRPr="0050183D" w:rsidRDefault="0050183D" w:rsidP="0050183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018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Stan faktyczny</w:t>
      </w:r>
    </w:p>
    <w:p w:rsidR="0050183D" w:rsidRPr="0050183D" w:rsidRDefault="0050183D" w:rsidP="00501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83D" w:rsidRPr="00123598" w:rsidRDefault="0050183D" w:rsidP="00F60007">
      <w:pPr>
        <w:jc w:val="both"/>
        <w:rPr>
          <w:rFonts w:ascii="Times New Roman" w:hAnsi="Times New Roman" w:cs="Times New Roman"/>
          <w:sz w:val="24"/>
          <w:szCs w:val="24"/>
        </w:rPr>
      </w:pPr>
      <w:r w:rsidRPr="00501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W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dniu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4 października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2017r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w formie elektronicznej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 xml:space="preserve"> została </w:t>
      </w:r>
      <w:r w:rsidRPr="00123598">
        <w:rPr>
          <w:rFonts w:ascii="Times New Roman" w:hAnsi="Times New Roman" w:cs="Times New Roman"/>
          <w:sz w:val="24"/>
          <w:szCs w:val="24"/>
        </w:rPr>
        <w:t>złożona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do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Małopolskiego Urzędu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Wojewódzkiego w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Krakowie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skarga</w:t>
      </w:r>
      <w:r w:rsidR="00123598">
        <w:rPr>
          <w:rFonts w:ascii="Times New Roman" w:hAnsi="Times New Roman" w:cs="Times New Roman"/>
          <w:sz w:val="24"/>
          <w:szCs w:val="24"/>
        </w:rPr>
        <w:t>,</w:t>
      </w:r>
      <w:r w:rsidRPr="00123598">
        <w:rPr>
          <w:rFonts w:ascii="Times New Roman" w:hAnsi="Times New Roman" w:cs="Times New Roman"/>
          <w:sz w:val="24"/>
          <w:szCs w:val="24"/>
        </w:rPr>
        <w:t xml:space="preserve"> której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nadawcą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 xml:space="preserve"> jest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Pan Grzegorz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Cieślak .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W skardze skarżący wskazał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na nieprawidłowości w działaniu Miejskiego Ośrodka Pomocy Społecznej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związanej z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brakiem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pomocy w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uzyskaniu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 xml:space="preserve"> pracy,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niezapewnieniem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schronienia oraz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zbyt niską pomocą w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formie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zasiłków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celowych.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83D" w:rsidRPr="00123598" w:rsidRDefault="0050183D" w:rsidP="00F60007">
      <w:pPr>
        <w:jc w:val="both"/>
        <w:rPr>
          <w:rFonts w:ascii="Times New Roman" w:hAnsi="Times New Roman" w:cs="Times New Roman"/>
          <w:sz w:val="24"/>
          <w:szCs w:val="24"/>
        </w:rPr>
      </w:pPr>
      <w:r w:rsidRPr="00123598">
        <w:rPr>
          <w:rFonts w:ascii="Times New Roman" w:hAnsi="Times New Roman" w:cs="Times New Roman"/>
          <w:sz w:val="24"/>
          <w:szCs w:val="24"/>
        </w:rPr>
        <w:t>W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dniu 9 października 2017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skarga została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 xml:space="preserve"> przesłana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do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rozpoznania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 xml:space="preserve"> do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Rady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Miasta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Zakopane,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na podstawie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art. 229 pkt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3 ustawy kodeks postępowania administracyjnego,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jako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że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istotą skargi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są zadania lub działalność kierowników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gminnych jednostek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organizacyjnych.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83D" w:rsidRPr="00123598" w:rsidRDefault="0050183D" w:rsidP="00F60007">
      <w:pPr>
        <w:jc w:val="both"/>
        <w:rPr>
          <w:rFonts w:ascii="Times New Roman" w:hAnsi="Times New Roman" w:cs="Times New Roman"/>
          <w:sz w:val="24"/>
          <w:szCs w:val="24"/>
        </w:rPr>
      </w:pPr>
      <w:r w:rsidRPr="00123598">
        <w:rPr>
          <w:rFonts w:ascii="Times New Roman" w:hAnsi="Times New Roman" w:cs="Times New Roman"/>
          <w:sz w:val="24"/>
          <w:szCs w:val="24"/>
        </w:rPr>
        <w:t>W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skardze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skarżący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zarzuca,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iż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123598">
        <w:rPr>
          <w:rFonts w:ascii="Times New Roman" w:hAnsi="Times New Roman" w:cs="Times New Roman"/>
          <w:sz w:val="24"/>
          <w:szCs w:val="24"/>
        </w:rPr>
        <w:t>Miejski</w:t>
      </w:r>
      <w:r w:rsidRPr="00123598">
        <w:rPr>
          <w:rFonts w:ascii="Times New Roman" w:hAnsi="Times New Roman" w:cs="Times New Roman"/>
          <w:sz w:val="24"/>
          <w:szCs w:val="24"/>
        </w:rPr>
        <w:t>ego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Ośrodka</w:t>
      </w:r>
      <w:r w:rsidRPr="00123598">
        <w:rPr>
          <w:rFonts w:ascii="Times New Roman" w:hAnsi="Times New Roman" w:cs="Times New Roman"/>
          <w:sz w:val="24"/>
          <w:szCs w:val="24"/>
        </w:rPr>
        <w:t xml:space="preserve"> Pomocy Społecznej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 xml:space="preserve"> nie zapewnił mu schronienia,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 xml:space="preserve"> pomocy w uzyskaniu pracy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 xml:space="preserve">otrzymane zasiłki celowe są zbyt niskie. </w:t>
      </w:r>
    </w:p>
    <w:p w:rsidR="0050183D" w:rsidRPr="00123598" w:rsidRDefault="0050183D" w:rsidP="00F60007">
      <w:pPr>
        <w:jc w:val="both"/>
        <w:rPr>
          <w:rFonts w:ascii="Times New Roman" w:hAnsi="Times New Roman" w:cs="Times New Roman"/>
          <w:sz w:val="24"/>
          <w:szCs w:val="24"/>
        </w:rPr>
      </w:pPr>
      <w:r w:rsidRPr="00123598">
        <w:rPr>
          <w:rFonts w:ascii="Times New Roman" w:hAnsi="Times New Roman" w:cs="Times New Roman"/>
          <w:sz w:val="24"/>
          <w:szCs w:val="24"/>
        </w:rPr>
        <w:t>W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 xml:space="preserve">odpowiedzi na skargę </w:t>
      </w:r>
      <w:r w:rsidRPr="00123598">
        <w:rPr>
          <w:rFonts w:ascii="Times New Roman" w:hAnsi="Times New Roman" w:cs="Times New Roman"/>
          <w:sz w:val="24"/>
          <w:szCs w:val="24"/>
        </w:rPr>
        <w:t>Dyrektor Miejskiego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Ośrodka Pomocy Społecznej w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Zakopanem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wyjaśnił</w:t>
      </w:r>
      <w:r w:rsidRPr="00123598">
        <w:rPr>
          <w:rFonts w:ascii="Times New Roman" w:hAnsi="Times New Roman" w:cs="Times New Roman"/>
          <w:sz w:val="24"/>
          <w:szCs w:val="24"/>
        </w:rPr>
        <w:t>, iż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z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osobą skarżącego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pierwszy kontakt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został nawiązany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w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 xml:space="preserve"> dniu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16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czerwca 2017r, kiedy zwrócił się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on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o pomoc finansową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celem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skorzystania z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pralni.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Wcześniej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klient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nie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był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objęty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opieką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tutejszego MOPS Zakopane.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 xml:space="preserve"> Skarżący nie chciał wówczas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złożyć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podania i współpracować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z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pracownikiem socjalnym celem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ustalenia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jego sytuacji osobistej i majątkowej.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Dopiero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w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dniu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 xml:space="preserve"> 6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 xml:space="preserve"> lipca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2017r został przeprowadzony z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wnioskodawcą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rodzinny wywiad środowiskowy niezbędny do udzielenia świadczeń z pomocy społecznej.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Wywiad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rodzinny potwierdził konieczność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udzielenia wsparcia klientowi, z uwagi na jego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zagrożenie wykluczeniem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społecznym i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bezdomnością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oraz problemy z orientacją w czasie i przestrzeni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sygnalizujące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problemy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zdrowotne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na tle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nerwowym.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Kontakt z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klientem jak wskazywali pracownicy socjalni bardzo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był trudny.</w:t>
      </w:r>
    </w:p>
    <w:p w:rsidR="0050183D" w:rsidRPr="00123598" w:rsidRDefault="0050183D" w:rsidP="00F60007">
      <w:pPr>
        <w:jc w:val="both"/>
        <w:rPr>
          <w:rFonts w:ascii="Times New Roman" w:hAnsi="Times New Roman" w:cs="Times New Roman"/>
          <w:sz w:val="24"/>
          <w:szCs w:val="24"/>
        </w:rPr>
      </w:pPr>
      <w:r w:rsidRPr="00123598">
        <w:rPr>
          <w:rFonts w:ascii="Times New Roman" w:hAnsi="Times New Roman" w:cs="Times New Roman"/>
          <w:sz w:val="24"/>
          <w:szCs w:val="24"/>
        </w:rPr>
        <w:t>W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dniu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17 lipca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2017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skarżący otrzymał zasiłek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celowy na wyrobienie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dowodu osobistego, książeczki zdrowia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oraz pralnię w kwocie 150,00 złotych. Decyzja została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doręczona stronie w dniu 18 lipca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2017r.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Wnioskodawca nie złożył odwołania od decyzji. Po otrzymaniu świadczenia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z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MOPS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skarżący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wystąpił o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wyrobienie dowodu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osobistego oraz zarejestrował się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 xml:space="preserve">w Urzędzie Pracy. </w:t>
      </w:r>
    </w:p>
    <w:p w:rsidR="0050183D" w:rsidRPr="00123598" w:rsidRDefault="0050183D" w:rsidP="00F60007">
      <w:pPr>
        <w:jc w:val="both"/>
        <w:rPr>
          <w:rFonts w:ascii="Times New Roman" w:hAnsi="Times New Roman" w:cs="Times New Roman"/>
          <w:sz w:val="24"/>
          <w:szCs w:val="24"/>
        </w:rPr>
      </w:pPr>
      <w:r w:rsidRPr="00123598">
        <w:rPr>
          <w:rFonts w:ascii="Times New Roman" w:hAnsi="Times New Roman" w:cs="Times New Roman"/>
          <w:sz w:val="24"/>
          <w:szCs w:val="24"/>
        </w:rPr>
        <w:t>W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dniu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3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sierpnia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2017r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skarżący otrzymał kolejne wsparcie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na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zakup środków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czystości, ubrania, środków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higieny osobistej. Decyzję odebrał w dniu 8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sierpnia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2017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i nie wniósł od niej odwołania. Kwota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zasiłku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przyznanego wyniosła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250 złotych.</w:t>
      </w:r>
    </w:p>
    <w:p w:rsidR="0050183D" w:rsidRPr="00123598" w:rsidRDefault="0050183D" w:rsidP="00F60007">
      <w:pPr>
        <w:jc w:val="both"/>
        <w:rPr>
          <w:rFonts w:ascii="Times New Roman" w:hAnsi="Times New Roman" w:cs="Times New Roman"/>
          <w:sz w:val="24"/>
          <w:szCs w:val="24"/>
        </w:rPr>
      </w:pPr>
      <w:r w:rsidRPr="00123598">
        <w:rPr>
          <w:rFonts w:ascii="Times New Roman" w:hAnsi="Times New Roman" w:cs="Times New Roman"/>
          <w:sz w:val="24"/>
          <w:szCs w:val="24"/>
        </w:rPr>
        <w:t>W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dniu 16 sierpnia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2017r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skarżący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złożył kolejny wniosek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o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zasiłek na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zakup żywności, pranie, środki czystości ubrania. Decyzją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z dnia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23 sierpnia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2017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(odebraną przez stronę w dniu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5 września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2017r)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został przyznany zasiłek celowy w kwocie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 xml:space="preserve">250,00. O decyzji tej nie zostało wniesione odwołanie. </w:t>
      </w:r>
    </w:p>
    <w:p w:rsidR="0050183D" w:rsidRPr="00123598" w:rsidRDefault="0050183D" w:rsidP="00F60007">
      <w:pPr>
        <w:jc w:val="both"/>
        <w:rPr>
          <w:rFonts w:ascii="Times New Roman" w:hAnsi="Times New Roman" w:cs="Times New Roman"/>
          <w:sz w:val="24"/>
          <w:szCs w:val="24"/>
        </w:rPr>
      </w:pPr>
      <w:r w:rsidRPr="00123598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dniu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12 września 2017r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złożył kolejny wniosek o zasiłek celowy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na środki czystości i odzież.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 xml:space="preserve"> Decyzją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z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dnia 25 września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2017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zostało wnioskodawcy przyznane świadczenie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w kwocie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200,00 i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 xml:space="preserve">nie zostało wniesione odwołanie . </w:t>
      </w:r>
    </w:p>
    <w:p w:rsidR="0050183D" w:rsidRPr="00123598" w:rsidRDefault="0050183D" w:rsidP="00F60007">
      <w:pPr>
        <w:jc w:val="both"/>
        <w:rPr>
          <w:rFonts w:ascii="Times New Roman" w:hAnsi="Times New Roman" w:cs="Times New Roman"/>
          <w:sz w:val="24"/>
          <w:szCs w:val="24"/>
        </w:rPr>
      </w:pPr>
      <w:r w:rsidRPr="00123598">
        <w:rPr>
          <w:rFonts w:ascii="Times New Roman" w:hAnsi="Times New Roman" w:cs="Times New Roman"/>
          <w:sz w:val="24"/>
          <w:szCs w:val="24"/>
        </w:rPr>
        <w:t>W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dniu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6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października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2017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został wystosowany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wniosek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o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zasiłek celowy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na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zakup odzieży,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środków czystości,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ciepłego ubrania,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karty do telefonu. Przyznano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zasiłek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celowy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na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odzież, środki czystości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i ubranie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ale odmówiono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wnioskodawcy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dofinansowania na zakup karty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 xml:space="preserve"> do telefonu. Od niniejszych decyzji nie zostało wniesione odwołanie.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83D" w:rsidRPr="00123598" w:rsidRDefault="0050183D" w:rsidP="00F60007">
      <w:pPr>
        <w:jc w:val="both"/>
        <w:rPr>
          <w:rFonts w:ascii="Times New Roman" w:hAnsi="Times New Roman" w:cs="Times New Roman"/>
          <w:sz w:val="24"/>
          <w:szCs w:val="24"/>
        </w:rPr>
      </w:pPr>
      <w:r w:rsidRPr="00123598">
        <w:rPr>
          <w:rFonts w:ascii="Times New Roman" w:hAnsi="Times New Roman" w:cs="Times New Roman"/>
          <w:sz w:val="24"/>
          <w:szCs w:val="24"/>
        </w:rPr>
        <w:t>Równocześnie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zostały podjęte działania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celem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 xml:space="preserve"> skierowania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wnioskodawcy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na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leczenie w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szpitalu specjalistycznym,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z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uwagi na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zauważone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 xml:space="preserve"> problemy zdrowotne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wnioskodawcy.</w:t>
      </w:r>
    </w:p>
    <w:p w:rsidR="0050183D" w:rsidRPr="00123598" w:rsidRDefault="0050183D" w:rsidP="00F60007">
      <w:pPr>
        <w:jc w:val="both"/>
        <w:rPr>
          <w:rFonts w:ascii="Times New Roman" w:hAnsi="Times New Roman" w:cs="Times New Roman"/>
          <w:sz w:val="24"/>
          <w:szCs w:val="24"/>
        </w:rPr>
      </w:pPr>
      <w:r w:rsidRPr="00123598">
        <w:rPr>
          <w:rFonts w:ascii="Times New Roman" w:hAnsi="Times New Roman" w:cs="Times New Roman"/>
          <w:sz w:val="24"/>
          <w:szCs w:val="24"/>
        </w:rPr>
        <w:t>Zdaniem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Dyrektora Miejskiego Ośrodka Pomocy Społecznej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udzielone świadczenia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wnioskodawcy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oraz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ich wysokość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nie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potwierdzają zarzutów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="00F60007">
        <w:rPr>
          <w:rFonts w:ascii="Times New Roman" w:hAnsi="Times New Roman" w:cs="Times New Roman"/>
          <w:sz w:val="24"/>
          <w:szCs w:val="24"/>
        </w:rPr>
        <w:t>skarżącego o braku pomocy</w:t>
      </w:r>
      <w:r w:rsidRPr="00123598">
        <w:rPr>
          <w:rFonts w:ascii="Times New Roman" w:hAnsi="Times New Roman" w:cs="Times New Roman"/>
          <w:sz w:val="24"/>
          <w:szCs w:val="24"/>
        </w:rPr>
        <w:t>.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Wnioskodawca jak sam wskazuje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w swojej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skardze nie chce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skorzystać z pomocy w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formie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 xml:space="preserve"> schronienia w noclegowni.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Otrzym</w:t>
      </w:r>
      <w:r w:rsidRPr="00123598">
        <w:rPr>
          <w:rFonts w:ascii="Times New Roman" w:hAnsi="Times New Roman" w:cs="Times New Roman"/>
          <w:sz w:val="24"/>
          <w:szCs w:val="24"/>
        </w:rPr>
        <w:t>ał</w:t>
      </w:r>
      <w:r w:rsidRPr="00123598">
        <w:rPr>
          <w:rFonts w:ascii="Times New Roman" w:hAnsi="Times New Roman" w:cs="Times New Roman"/>
          <w:sz w:val="24"/>
          <w:szCs w:val="24"/>
        </w:rPr>
        <w:t xml:space="preserve"> wsparcie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finansowe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w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zakresie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żądanym we wniosku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 xml:space="preserve"> i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niezbędnym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oraz adekwatnym do podjęcia</w:t>
      </w:r>
      <w:r w:rsidR="00123598">
        <w:rPr>
          <w:rFonts w:ascii="Times New Roman" w:hAnsi="Times New Roman" w:cs="Times New Roman"/>
          <w:sz w:val="24"/>
          <w:szCs w:val="24"/>
        </w:rPr>
        <w:t xml:space="preserve"> </w:t>
      </w:r>
      <w:r w:rsidRPr="00123598">
        <w:rPr>
          <w:rFonts w:ascii="Times New Roman" w:hAnsi="Times New Roman" w:cs="Times New Roman"/>
          <w:sz w:val="24"/>
          <w:szCs w:val="24"/>
        </w:rPr>
        <w:t>aktywności zawodowej.</w:t>
      </w:r>
      <w:r w:rsidR="001235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183D" w:rsidRPr="0050183D" w:rsidRDefault="0050183D" w:rsidP="00501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0183D" w:rsidRPr="0050183D" w:rsidRDefault="00123598" w:rsidP="005018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50183D" w:rsidRPr="0050183D" w:rsidRDefault="0050183D" w:rsidP="0050183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018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Stan prawny</w:t>
      </w:r>
    </w:p>
    <w:p w:rsidR="0029490A" w:rsidRPr="00123598" w:rsidRDefault="0050183D" w:rsidP="00F600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8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art. 8 ustawy o pomocy społecznej ( Dz.U z </w:t>
      </w:r>
      <w:r w:rsidR="00BF204A" w:rsidRPr="001235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2017 </w:t>
      </w:r>
      <w:proofErr w:type="spellStart"/>
      <w:r w:rsidR="00BF204A" w:rsidRPr="001235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</w:t>
      </w:r>
      <w:proofErr w:type="spellEnd"/>
      <w:r w:rsidR="00BF204A" w:rsidRPr="001235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9490A" w:rsidRP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>1769)</w:t>
      </w:r>
    </w:p>
    <w:p w:rsidR="0029490A" w:rsidRPr="00123598" w:rsidRDefault="00123598" w:rsidP="00F600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490A" w:rsidRP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świadczeń pieniężnych </w:t>
      </w:r>
      <w:r w:rsidR="0029490A" w:rsidRPr="00F600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29490A" w:rsidRPr="00F6000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pomocy społecznej</w:t>
      </w:r>
      <w:r w:rsidR="0029490A" w:rsidRPr="00F600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9490A" w:rsidRP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art. 40, art. 41, art. 53a i art. 91, przysługuje:</w:t>
      </w:r>
    </w:p>
    <w:p w:rsidR="0029490A" w:rsidRPr="0029490A" w:rsidRDefault="0029490A" w:rsidP="00F6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294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osobie samotnie gospodarującej, której dochód nie przekracza kwoty </w:t>
      </w:r>
      <w:r w:rsidRPr="002949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461zł</w:t>
      </w:r>
      <w:r w:rsidRPr="00294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zwanej dalej "kryterium dochodowym osoby samotnie gospodarującej",</w:t>
      </w:r>
    </w:p>
    <w:p w:rsidR="0029490A" w:rsidRPr="0029490A" w:rsidRDefault="0029490A" w:rsidP="00F6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294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osobie w rodzinie, w której dochód na osobę nie przekracza kwoty </w:t>
      </w:r>
      <w:r w:rsidRPr="002949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316 zł</w:t>
      </w:r>
      <w:r w:rsidRPr="00294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zwanej dalej "kryterium dochodowym na osobę w rodzinie",</w:t>
      </w:r>
    </w:p>
    <w:p w:rsidR="0029490A" w:rsidRPr="0029490A" w:rsidRDefault="0029490A" w:rsidP="00F6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29490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rodzinie, której dochód nie przekracza sumy kwot kryterium dochodowego na osobę w rodzinie, zwanej dalej "kryterium dochodowym rodziny"</w:t>
      </w:r>
    </w:p>
    <w:p w:rsidR="0029490A" w:rsidRPr="0029490A" w:rsidRDefault="0029490A" w:rsidP="00F600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przy jednoczesnym wystąpieniu co najmniej jednego z powodów wymienionych w art. 7 pkt 2-15 lub innych okoliczności uzasadniających udzielenie </w:t>
      </w:r>
      <w:r w:rsidRPr="001235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pomocy społecznej</w:t>
      </w:r>
      <w:r w:rsidRPr="002949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9490A" w:rsidRPr="0029490A" w:rsidRDefault="0029490A" w:rsidP="00F6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>39.</w:t>
      </w:r>
      <w:r w:rsid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9490A" w:rsidRPr="0029490A" w:rsidRDefault="0029490A" w:rsidP="00F6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490A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zaspokojenia niezbędnej potrzeby bytowej może być przyznany zasiłek celowy.</w:t>
      </w:r>
    </w:p>
    <w:p w:rsidR="0029490A" w:rsidRPr="0029490A" w:rsidRDefault="0029490A" w:rsidP="00F6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490A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Zasiłek celowy może być przyznany w szczególności na pokrycie części lub całości kosztów zakupu żywności, leków i leczenia, opału, odzieży, niezbędnych przedmiotów użytku domowego, drobnych remontów i napraw w mieszkaniu, a także kosztów pogrzebu.</w:t>
      </w:r>
    </w:p>
    <w:p w:rsidR="0029490A" w:rsidRPr="00123598" w:rsidRDefault="0029490A" w:rsidP="00F6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90A" w:rsidRPr="0029490A" w:rsidRDefault="0029490A" w:rsidP="00F6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>48a.</w:t>
      </w:r>
      <w:r w:rsid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9490A" w:rsidRPr="0029490A" w:rsidRDefault="0029490A" w:rsidP="00F6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490A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schronienia następuje przez przyznanie tymczasowego miejsca w noclegowni albo schronisku dla osób bezdomnych.</w:t>
      </w:r>
    </w:p>
    <w:p w:rsidR="0029490A" w:rsidRPr="00123598" w:rsidRDefault="0029490A" w:rsidP="00F6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90A" w:rsidRPr="0029490A" w:rsidRDefault="0029490A" w:rsidP="00F6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>102.</w:t>
      </w:r>
      <w:r w:rsid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9490A" w:rsidRPr="0029490A" w:rsidRDefault="0029490A" w:rsidP="00F6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4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 z </w:t>
      </w:r>
      <w:r w:rsidRPr="00F6000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pomocy społecznej</w:t>
      </w:r>
      <w:r w:rsidRPr="00294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udzielane na wniosek osoby zainteresowanej, jej przedstawiciela ustawowego albo innej osoby, za zgodą osoby zainteresowanej lub jej przedstawiciela ustawowego.</w:t>
      </w:r>
    </w:p>
    <w:p w:rsidR="0029490A" w:rsidRPr="0029490A" w:rsidRDefault="0029490A" w:rsidP="00F6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</w:t>
      </w:r>
      <w:r w:rsidR="0012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000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Pomoc społeczna</w:t>
      </w:r>
      <w:r w:rsidRPr="00294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udzielana z urzędu.</w:t>
      </w:r>
    </w:p>
    <w:p w:rsidR="00123598" w:rsidRPr="00123598" w:rsidRDefault="0050183D" w:rsidP="00F60007">
      <w:pPr>
        <w:pStyle w:val="ng-scope"/>
        <w:jc w:val="both"/>
        <w:rPr>
          <w:rFonts w:eastAsia="Calibri"/>
        </w:rPr>
      </w:pPr>
      <w:r w:rsidRPr="0050183D">
        <w:rPr>
          <w:rFonts w:eastAsia="Calibri"/>
        </w:rPr>
        <w:t>Pomoc, o którą zwróciła się skarżąc</w:t>
      </w:r>
      <w:r w:rsidR="00BF204A" w:rsidRPr="00123598">
        <w:rPr>
          <w:rFonts w:eastAsia="Calibri"/>
        </w:rPr>
        <w:t>y</w:t>
      </w:r>
      <w:r w:rsidR="00123598">
        <w:rPr>
          <w:rFonts w:eastAsia="Calibri"/>
        </w:rPr>
        <w:t xml:space="preserve"> </w:t>
      </w:r>
      <w:r w:rsidRPr="0050183D">
        <w:rPr>
          <w:rFonts w:eastAsia="Calibri"/>
        </w:rPr>
        <w:t>jak wynika z je</w:t>
      </w:r>
      <w:r w:rsidR="00123598" w:rsidRPr="00123598">
        <w:rPr>
          <w:rFonts w:eastAsia="Calibri"/>
        </w:rPr>
        <w:t>go</w:t>
      </w:r>
      <w:r w:rsidRPr="0050183D">
        <w:rPr>
          <w:rFonts w:eastAsia="Calibri"/>
        </w:rPr>
        <w:t xml:space="preserve"> pisma została </w:t>
      </w:r>
      <w:r w:rsidR="00123598" w:rsidRPr="00123598">
        <w:rPr>
          <w:rFonts w:eastAsia="Calibri"/>
        </w:rPr>
        <w:t>mu</w:t>
      </w:r>
      <w:r w:rsidR="00123598">
        <w:rPr>
          <w:rFonts w:eastAsia="Calibri"/>
        </w:rPr>
        <w:t xml:space="preserve"> </w:t>
      </w:r>
      <w:r w:rsidRPr="0050183D">
        <w:rPr>
          <w:rFonts w:eastAsia="Calibri"/>
        </w:rPr>
        <w:t>udzielona</w:t>
      </w:r>
      <w:r w:rsidR="00F60007">
        <w:rPr>
          <w:rFonts w:eastAsia="Calibri"/>
        </w:rPr>
        <w:t xml:space="preserve"> w zakresie  możliwości  Miejskiego Ośrodka Pomocy Społecznej w  Zakopanem</w:t>
      </w:r>
      <w:r w:rsidRPr="0050183D">
        <w:rPr>
          <w:rFonts w:eastAsia="Calibri"/>
        </w:rPr>
        <w:t xml:space="preserve">. </w:t>
      </w:r>
    </w:p>
    <w:p w:rsidR="00123598" w:rsidRPr="00123598" w:rsidRDefault="0050183D" w:rsidP="00F60007">
      <w:pPr>
        <w:pStyle w:val="ng-scope"/>
        <w:jc w:val="both"/>
      </w:pPr>
      <w:r w:rsidRPr="0050183D">
        <w:rPr>
          <w:rFonts w:eastAsia="Calibri"/>
        </w:rPr>
        <w:t xml:space="preserve"> </w:t>
      </w:r>
      <w:r w:rsidR="00123598" w:rsidRPr="00123598">
        <w:rPr>
          <w:rFonts w:eastAsia="Calibri"/>
        </w:rPr>
        <w:t>Jak wskazuje się w orzecznictwie</w:t>
      </w:r>
      <w:r w:rsidR="00123598">
        <w:rPr>
          <w:rFonts w:eastAsia="Calibri"/>
        </w:rPr>
        <w:t xml:space="preserve"> </w:t>
      </w:r>
      <w:r w:rsidR="00123598" w:rsidRPr="00123598">
        <w:rPr>
          <w:rFonts w:eastAsia="Calibri"/>
        </w:rPr>
        <w:t>min</w:t>
      </w:r>
      <w:r w:rsidR="00123598">
        <w:rPr>
          <w:rFonts w:eastAsia="Calibri"/>
        </w:rPr>
        <w:t xml:space="preserve"> </w:t>
      </w:r>
      <w:r w:rsidR="00F60007">
        <w:rPr>
          <w:rFonts w:eastAsia="Calibri"/>
        </w:rPr>
        <w:t xml:space="preserve"> w wyroku </w:t>
      </w:r>
      <w:r w:rsidR="00123598" w:rsidRPr="00123598">
        <w:rPr>
          <w:rFonts w:eastAsia="Calibri"/>
        </w:rPr>
        <w:t xml:space="preserve">o sygn. akt </w:t>
      </w:r>
      <w:r w:rsidR="00F60007">
        <w:rPr>
          <w:rFonts w:eastAsia="Calibri"/>
        </w:rPr>
        <w:t xml:space="preserve"> I OSK 1252/17 </w:t>
      </w:r>
      <w:r w:rsidR="00123598" w:rsidRPr="00123598">
        <w:t>NSA</w:t>
      </w:r>
      <w:r w:rsidR="00123598">
        <w:t xml:space="preserve"> </w:t>
      </w:r>
      <w:r w:rsidR="00123598" w:rsidRPr="00123598">
        <w:t>w Warszawie z dnia</w:t>
      </w:r>
      <w:r w:rsidR="00123598">
        <w:t xml:space="preserve"> </w:t>
      </w:r>
      <w:r w:rsidR="00F60007">
        <w:t>13 grudnia 2017r</w:t>
      </w:r>
      <w:r w:rsidR="00123598" w:rsidRPr="00123598">
        <w:t xml:space="preserve">: zgodnie z art. 39 ust. 1 </w:t>
      </w:r>
      <w:proofErr w:type="spellStart"/>
      <w:r w:rsidR="00123598" w:rsidRPr="00123598">
        <w:t>u.p.s</w:t>
      </w:r>
      <w:proofErr w:type="spellEnd"/>
      <w:r w:rsidR="00123598" w:rsidRPr="00123598">
        <w:t>., zasiłek celowy "może być przyznany" w celu zaspokojenia niezbędnej potrzeby bytowej. Ze sformułowania tego wynika, że decyzje wydawane na podstawie wskazanego przepisu mają charakter uznaniowy. Oznacza to, że właściwy w sprawie organ administracji po przeprowadzeniu postępowania wyjaśniającego, w oparciu o przewidziane prawem zasady udzielenia pomocy społecznej, ma swobodę w podjęciu decyzji co do przyznania takiej pomocy i jej wysokości.</w:t>
      </w:r>
      <w:r w:rsidR="00123598">
        <w:t xml:space="preserve"> </w:t>
      </w:r>
      <w:r w:rsidR="00123598" w:rsidRPr="00123598">
        <w:t>W sytuacji uznaniowego przyznawania świadczeń, organ podejmując rozstrzygnięcie ma obowiązek ważyć indywidualną sytuację osoby wnioskującej o pomoc, jak i własne zasoby finansowe, przeznaczone na wsparcie wszystkich osób ubiegających się o taką pomoc i spełniających ustawowe kryteria dochodowe warunkujące przyznanie takiej pomocy.</w:t>
      </w:r>
    </w:p>
    <w:p w:rsidR="0050183D" w:rsidRPr="0050183D" w:rsidRDefault="00F60007" w:rsidP="0050183D">
      <w:pPr>
        <w:spacing w:after="0"/>
        <w:ind w:firstLine="43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 zapoznaniu się ze stanem faktycznym i prawnym stwierdza  się, że </w:t>
      </w:r>
      <w:r w:rsidR="0050183D" w:rsidRPr="0050183D">
        <w:rPr>
          <w:rFonts w:ascii="Times New Roman" w:eastAsia="Calibri" w:hAnsi="Times New Roman" w:cs="Times New Roman"/>
          <w:sz w:val="24"/>
          <w:szCs w:val="24"/>
        </w:rPr>
        <w:t>Dyrektor Miejskiego Ośrodka Pomocy Społecznej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Zakopanem</w:t>
      </w:r>
      <w:r w:rsidR="0050183D" w:rsidRPr="0050183D">
        <w:rPr>
          <w:rFonts w:ascii="Times New Roman" w:eastAsia="Calibri" w:hAnsi="Times New Roman" w:cs="Times New Roman"/>
          <w:sz w:val="24"/>
          <w:szCs w:val="24"/>
        </w:rPr>
        <w:t xml:space="preserve"> przestrzegał przepisów prawa i wykonał czynności prawidłowo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sprawie skarżącego</w:t>
      </w:r>
      <w:r w:rsidR="0050183D" w:rsidRPr="0050183D">
        <w:rPr>
          <w:rFonts w:ascii="Times New Roman" w:eastAsia="Calibri" w:hAnsi="Times New Roman" w:cs="Times New Roman"/>
          <w:sz w:val="24"/>
          <w:szCs w:val="24"/>
        </w:rPr>
        <w:t>. W związku z powyższym skargę uznano za bezzasadną.</w:t>
      </w:r>
      <w:r w:rsidR="0050183D" w:rsidRPr="00501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183D" w:rsidRPr="0050183D" w:rsidRDefault="0050183D" w:rsidP="0050183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0183D" w:rsidRPr="0050183D" w:rsidRDefault="0050183D" w:rsidP="0050183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0183D">
        <w:rPr>
          <w:rFonts w:ascii="Times New Roman" w:eastAsia="Calibri" w:hAnsi="Times New Roman" w:cs="Times New Roman"/>
          <w:b/>
          <w:sz w:val="24"/>
          <w:szCs w:val="24"/>
          <w:u w:val="single"/>
        </w:rPr>
        <w:t>Pouczenie</w:t>
      </w:r>
    </w:p>
    <w:p w:rsidR="0050183D" w:rsidRPr="0050183D" w:rsidRDefault="0050183D" w:rsidP="0050183D">
      <w:pPr>
        <w:spacing w:after="0"/>
        <w:ind w:firstLine="4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83D">
        <w:rPr>
          <w:rFonts w:ascii="Times New Roman" w:eastAsia="Calibri" w:hAnsi="Times New Roman" w:cs="Times New Roman"/>
          <w:sz w:val="24"/>
          <w:szCs w:val="24"/>
        </w:rPr>
        <w:t>Zgodnie z art.239 kpa- w przypadku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skarżącego.</w:t>
      </w:r>
    </w:p>
    <w:p w:rsidR="0050183D" w:rsidRPr="0050183D" w:rsidRDefault="0050183D" w:rsidP="0050183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0183D" w:rsidRPr="0050183D" w:rsidRDefault="0050183D" w:rsidP="005018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83D" w:rsidRPr="0050183D" w:rsidRDefault="0050183D" w:rsidP="0050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B66" w:rsidRPr="00123598" w:rsidRDefault="008D4B66">
      <w:pPr>
        <w:rPr>
          <w:rFonts w:ascii="Times New Roman" w:hAnsi="Times New Roman" w:cs="Times New Roman"/>
          <w:sz w:val="24"/>
          <w:szCs w:val="24"/>
        </w:rPr>
      </w:pPr>
    </w:p>
    <w:sectPr w:rsidR="008D4B66" w:rsidRPr="00123598" w:rsidSect="00AD2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3D"/>
    <w:rsid w:val="000D158E"/>
    <w:rsid w:val="00123598"/>
    <w:rsid w:val="0029490A"/>
    <w:rsid w:val="0050183D"/>
    <w:rsid w:val="00652FF9"/>
    <w:rsid w:val="008D4B66"/>
    <w:rsid w:val="00A64F6B"/>
    <w:rsid w:val="00BF204A"/>
    <w:rsid w:val="00F6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29490A"/>
  </w:style>
  <w:style w:type="character" w:customStyle="1" w:styleId="alb-s">
    <w:name w:val="a_lb-s"/>
    <w:basedOn w:val="Domylnaczcionkaakapitu"/>
    <w:rsid w:val="0029490A"/>
  </w:style>
  <w:style w:type="character" w:styleId="Uwydatnienie">
    <w:name w:val="Emphasis"/>
    <w:basedOn w:val="Domylnaczcionkaakapitu"/>
    <w:uiPriority w:val="20"/>
    <w:qFormat/>
    <w:rsid w:val="0029490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9490A"/>
    <w:rPr>
      <w:color w:val="0000FF"/>
      <w:u w:val="single"/>
    </w:rPr>
  </w:style>
  <w:style w:type="character" w:customStyle="1" w:styleId="fn-ref">
    <w:name w:val="fn-ref"/>
    <w:basedOn w:val="Domylnaczcionkaakapitu"/>
    <w:rsid w:val="0029490A"/>
  </w:style>
  <w:style w:type="paragraph" w:customStyle="1" w:styleId="text-justify">
    <w:name w:val="text-justify"/>
    <w:basedOn w:val="Normalny"/>
    <w:rsid w:val="0029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12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23598"/>
    <w:rPr>
      <w:b/>
      <w:bCs/>
    </w:rPr>
  </w:style>
  <w:style w:type="character" w:customStyle="1" w:styleId="ng-binding">
    <w:name w:val="ng-binding"/>
    <w:basedOn w:val="Domylnaczcionkaakapitu"/>
    <w:rsid w:val="00123598"/>
  </w:style>
  <w:style w:type="character" w:customStyle="1" w:styleId="ng-scope1">
    <w:name w:val="ng-scope1"/>
    <w:basedOn w:val="Domylnaczcionkaakapitu"/>
    <w:rsid w:val="00123598"/>
  </w:style>
  <w:style w:type="paragraph" w:styleId="NormalnyWeb">
    <w:name w:val="Normal (Web)"/>
    <w:basedOn w:val="Normalny"/>
    <w:uiPriority w:val="99"/>
    <w:semiHidden/>
    <w:unhideWhenUsed/>
    <w:rsid w:val="0012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29490A"/>
  </w:style>
  <w:style w:type="character" w:customStyle="1" w:styleId="alb-s">
    <w:name w:val="a_lb-s"/>
    <w:basedOn w:val="Domylnaczcionkaakapitu"/>
    <w:rsid w:val="0029490A"/>
  </w:style>
  <w:style w:type="character" w:styleId="Uwydatnienie">
    <w:name w:val="Emphasis"/>
    <w:basedOn w:val="Domylnaczcionkaakapitu"/>
    <w:uiPriority w:val="20"/>
    <w:qFormat/>
    <w:rsid w:val="0029490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9490A"/>
    <w:rPr>
      <w:color w:val="0000FF"/>
      <w:u w:val="single"/>
    </w:rPr>
  </w:style>
  <w:style w:type="character" w:customStyle="1" w:styleId="fn-ref">
    <w:name w:val="fn-ref"/>
    <w:basedOn w:val="Domylnaczcionkaakapitu"/>
    <w:rsid w:val="0029490A"/>
  </w:style>
  <w:style w:type="paragraph" w:customStyle="1" w:styleId="text-justify">
    <w:name w:val="text-justify"/>
    <w:basedOn w:val="Normalny"/>
    <w:rsid w:val="0029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12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23598"/>
    <w:rPr>
      <w:b/>
      <w:bCs/>
    </w:rPr>
  </w:style>
  <w:style w:type="character" w:customStyle="1" w:styleId="ng-binding">
    <w:name w:val="ng-binding"/>
    <w:basedOn w:val="Domylnaczcionkaakapitu"/>
    <w:rsid w:val="00123598"/>
  </w:style>
  <w:style w:type="character" w:customStyle="1" w:styleId="ng-scope1">
    <w:name w:val="ng-scope1"/>
    <w:basedOn w:val="Domylnaczcionkaakapitu"/>
    <w:rsid w:val="00123598"/>
  </w:style>
  <w:style w:type="paragraph" w:styleId="NormalnyWeb">
    <w:name w:val="Normal (Web)"/>
    <w:basedOn w:val="Normalny"/>
    <w:uiPriority w:val="99"/>
    <w:semiHidden/>
    <w:unhideWhenUsed/>
    <w:rsid w:val="0012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4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1121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cp:lastPrinted>2018-02-20T12:20:00Z</cp:lastPrinted>
  <dcterms:created xsi:type="dcterms:W3CDTF">2018-02-20T10:51:00Z</dcterms:created>
  <dcterms:modified xsi:type="dcterms:W3CDTF">2018-02-20T12:28:00Z</dcterms:modified>
</cp:coreProperties>
</file>