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32D" w:rsidRDefault="000B232D" w:rsidP="000B232D">
      <w:pPr>
        <w:pStyle w:val="Tekstpodstawowy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Projekt</w:t>
      </w:r>
    </w:p>
    <w:p w:rsidR="000B232D" w:rsidRDefault="000B232D" w:rsidP="000B232D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……</w:t>
      </w:r>
    </w:p>
    <w:p w:rsidR="000B232D" w:rsidRDefault="000B232D" w:rsidP="000B232D">
      <w:pPr>
        <w:pStyle w:val="Nagwek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RADY MIASTA ZAKOPANE</w:t>
      </w:r>
    </w:p>
    <w:p w:rsidR="000B232D" w:rsidRDefault="000B232D" w:rsidP="000B232D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z dnia ……</w:t>
      </w:r>
    </w:p>
    <w:p w:rsidR="000B232D" w:rsidRDefault="000B232D" w:rsidP="000B232D">
      <w:pPr>
        <w:jc w:val="center"/>
        <w:rPr>
          <w:b/>
          <w:sz w:val="32"/>
          <w:szCs w:val="32"/>
        </w:rPr>
      </w:pPr>
    </w:p>
    <w:p w:rsidR="000B232D" w:rsidRDefault="000B232D" w:rsidP="000B232D">
      <w:pPr>
        <w:jc w:val="center"/>
        <w:rPr>
          <w:b/>
          <w:sz w:val="28"/>
        </w:rPr>
      </w:pPr>
    </w:p>
    <w:p w:rsidR="000B232D" w:rsidRDefault="000B232D" w:rsidP="000B232D">
      <w:pPr>
        <w:jc w:val="both"/>
        <w:rPr>
          <w:b/>
          <w:sz w:val="28"/>
        </w:rPr>
      </w:pPr>
      <w:r>
        <w:rPr>
          <w:b/>
          <w:sz w:val="28"/>
        </w:rPr>
        <w:t>w sprawie: zmiany w składzie osobowym Komisji Rewizyjnej Rady Miasta Zakopane.</w:t>
      </w:r>
    </w:p>
    <w:p w:rsidR="000B232D" w:rsidRDefault="000B232D" w:rsidP="000B232D">
      <w:pPr>
        <w:jc w:val="center"/>
        <w:rPr>
          <w:b/>
          <w:sz w:val="28"/>
        </w:rPr>
      </w:pPr>
    </w:p>
    <w:p w:rsidR="000B232D" w:rsidRDefault="000B232D" w:rsidP="000B232D">
      <w:pPr>
        <w:pStyle w:val="Default"/>
      </w:pPr>
    </w:p>
    <w:p w:rsidR="000B232D" w:rsidRDefault="000B232D" w:rsidP="000B232D">
      <w:pPr>
        <w:spacing w:line="276" w:lineRule="auto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   Na podstawie art. 18a ustawy z dnia 8 marca 1990 r. o samorządzie gminnym (tekst jednolity </w:t>
      </w:r>
      <w:proofErr w:type="spellStart"/>
      <w:r>
        <w:rPr>
          <w:sz w:val="28"/>
          <w:szCs w:val="28"/>
        </w:rPr>
        <w:t>Dz</w:t>
      </w:r>
      <w:proofErr w:type="spellEnd"/>
      <w:r>
        <w:rPr>
          <w:sz w:val="28"/>
          <w:szCs w:val="28"/>
        </w:rPr>
        <w:t xml:space="preserve"> .U. z 2019r. poz. 506) oraz § 54 i § 72  Statutu Miasta Zakopane, przyjętego Uchwałą XI/116/2011 Rady Miasta Zakopane </w:t>
      </w:r>
      <w:r>
        <w:rPr>
          <w:sz w:val="28"/>
          <w:szCs w:val="28"/>
        </w:rPr>
        <w:br/>
        <w:t xml:space="preserve">z dnia 26 maja 2011 r. (tekst jednolity Dz. Urz. Województwa Małopolskiego </w:t>
      </w:r>
      <w:r>
        <w:rPr>
          <w:sz w:val="28"/>
          <w:szCs w:val="28"/>
        </w:rPr>
        <w:br/>
        <w:t xml:space="preserve">z 2011 r. Nr 305 poz. 2509 zmienionego uchwałą nr LV/780/2018 Rady Miasta Zakopane  z dnia  7 listopada 2018r, Dz.U.  Województwa Małopolskiego z  2018 poz. 803) </w:t>
      </w:r>
      <w:r>
        <w:rPr>
          <w:b/>
          <w:bCs/>
          <w:sz w:val="28"/>
          <w:szCs w:val="28"/>
        </w:rPr>
        <w:t xml:space="preserve">RADA MIASTA ZAKOPANE u c h w a l a, </w:t>
      </w:r>
      <w:r>
        <w:rPr>
          <w:sz w:val="28"/>
          <w:szCs w:val="28"/>
        </w:rPr>
        <w:t>co następuje:</w:t>
      </w:r>
    </w:p>
    <w:p w:rsidR="000B232D" w:rsidRDefault="000B232D" w:rsidP="000B232D">
      <w:pPr>
        <w:ind w:firstLine="708"/>
        <w:jc w:val="both"/>
        <w:rPr>
          <w:sz w:val="28"/>
          <w:szCs w:val="28"/>
        </w:rPr>
      </w:pPr>
    </w:p>
    <w:p w:rsidR="000B232D" w:rsidRDefault="000B232D" w:rsidP="000B2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1.</w:t>
      </w:r>
    </w:p>
    <w:p w:rsidR="000B232D" w:rsidRDefault="000B232D" w:rsidP="000B232D">
      <w:pPr>
        <w:rPr>
          <w:b/>
          <w:sz w:val="28"/>
          <w:szCs w:val="28"/>
        </w:rPr>
      </w:pPr>
    </w:p>
    <w:p w:rsidR="000B232D" w:rsidRDefault="000B232D" w:rsidP="000B232D">
      <w:pPr>
        <w:jc w:val="both"/>
        <w:rPr>
          <w:sz w:val="28"/>
          <w:szCs w:val="28"/>
        </w:rPr>
      </w:pPr>
      <w:r>
        <w:rPr>
          <w:sz w:val="28"/>
          <w:szCs w:val="28"/>
        </w:rPr>
        <w:t>Powołuje się do składu osobowego</w:t>
      </w:r>
      <w:r>
        <w:rPr>
          <w:b/>
          <w:sz w:val="28"/>
          <w:szCs w:val="28"/>
        </w:rPr>
        <w:t xml:space="preserve"> Komisji Rewizyjnej </w:t>
      </w:r>
      <w:r>
        <w:rPr>
          <w:sz w:val="28"/>
          <w:szCs w:val="28"/>
        </w:rPr>
        <w:t>powołanej Uchwałą     Nr II/12/2018 Rady Miasta Zakopane z dnia 06 grudnia 2018 r.:</w:t>
      </w:r>
    </w:p>
    <w:p w:rsidR="000B232D" w:rsidRPr="006216F6" w:rsidRDefault="000B232D" w:rsidP="000B232D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radną Lucynę Galicę – Jurecką,</w:t>
      </w:r>
    </w:p>
    <w:p w:rsidR="000B232D" w:rsidRPr="006216F6" w:rsidRDefault="000B232D" w:rsidP="000B232D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216F6">
        <w:rPr>
          <w:sz w:val="28"/>
          <w:szCs w:val="28"/>
        </w:rPr>
        <w:t>radnego  Stanisława Majerczyka</w:t>
      </w:r>
      <w:r>
        <w:rPr>
          <w:sz w:val="28"/>
          <w:szCs w:val="28"/>
        </w:rPr>
        <w:t>,</w:t>
      </w:r>
    </w:p>
    <w:p w:rsidR="000B232D" w:rsidRPr="006216F6" w:rsidRDefault="000B232D" w:rsidP="000B232D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radnego Macieja Gąsienicę – Walczaka,</w:t>
      </w:r>
    </w:p>
    <w:p w:rsidR="000B232D" w:rsidRPr="006216F6" w:rsidRDefault="000B232D" w:rsidP="000B232D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radną Marię Łukaszczyk,</w:t>
      </w:r>
    </w:p>
    <w:p w:rsidR="000B232D" w:rsidRPr="006216F6" w:rsidRDefault="000B232D" w:rsidP="000B232D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216F6">
        <w:rPr>
          <w:sz w:val="28"/>
          <w:szCs w:val="28"/>
        </w:rPr>
        <w:t>radnego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Marcina Sęka,</w:t>
      </w:r>
    </w:p>
    <w:p w:rsidR="000B232D" w:rsidRPr="006216F6" w:rsidRDefault="000B232D" w:rsidP="000B232D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radnego Pawła Strączka,</w:t>
      </w:r>
    </w:p>
    <w:p w:rsidR="000B232D" w:rsidRPr="006216F6" w:rsidRDefault="000B232D" w:rsidP="000B232D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radnego Stanisława Karpa.</w:t>
      </w:r>
    </w:p>
    <w:p w:rsidR="000B232D" w:rsidRDefault="000B232D" w:rsidP="000B232D">
      <w:pPr>
        <w:ind w:left="240"/>
        <w:jc w:val="both"/>
        <w:rPr>
          <w:b/>
          <w:sz w:val="28"/>
          <w:szCs w:val="28"/>
        </w:rPr>
      </w:pPr>
    </w:p>
    <w:p w:rsidR="000B232D" w:rsidRDefault="000B232D" w:rsidP="000B2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3.</w:t>
      </w:r>
    </w:p>
    <w:p w:rsidR="000B232D" w:rsidRDefault="000B232D" w:rsidP="000B232D">
      <w:pPr>
        <w:jc w:val="center"/>
        <w:rPr>
          <w:b/>
          <w:sz w:val="28"/>
          <w:szCs w:val="28"/>
        </w:rPr>
      </w:pPr>
    </w:p>
    <w:p w:rsidR="000B232D" w:rsidRDefault="000B232D" w:rsidP="000B232D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:rsidR="000B232D" w:rsidRDefault="000B232D" w:rsidP="000B232D">
      <w:pPr>
        <w:jc w:val="center"/>
        <w:rPr>
          <w:sz w:val="28"/>
          <w:szCs w:val="28"/>
        </w:rPr>
      </w:pPr>
    </w:p>
    <w:p w:rsidR="000B232D" w:rsidRDefault="000B232D" w:rsidP="000B232D">
      <w:pPr>
        <w:ind w:firstLine="708"/>
        <w:jc w:val="both"/>
        <w:rPr>
          <w:sz w:val="24"/>
          <w:szCs w:val="24"/>
        </w:rPr>
      </w:pPr>
    </w:p>
    <w:p w:rsidR="000B232D" w:rsidRDefault="000B232D" w:rsidP="000B232D">
      <w:pPr>
        <w:ind w:firstLine="708"/>
        <w:jc w:val="both"/>
        <w:rPr>
          <w:sz w:val="24"/>
          <w:szCs w:val="24"/>
        </w:rPr>
      </w:pPr>
    </w:p>
    <w:p w:rsidR="000B232D" w:rsidRDefault="000B232D" w:rsidP="000B232D">
      <w:pPr>
        <w:ind w:firstLine="708"/>
        <w:jc w:val="both"/>
        <w:rPr>
          <w:sz w:val="24"/>
          <w:szCs w:val="24"/>
        </w:rPr>
      </w:pPr>
    </w:p>
    <w:p w:rsidR="000B232D" w:rsidRDefault="000B232D" w:rsidP="000B232D">
      <w:pPr>
        <w:jc w:val="both"/>
        <w:rPr>
          <w:b/>
          <w:sz w:val="28"/>
          <w:szCs w:val="28"/>
        </w:rPr>
      </w:pPr>
    </w:p>
    <w:p w:rsidR="000B232D" w:rsidRDefault="000B232D" w:rsidP="000B232D">
      <w:pPr>
        <w:jc w:val="center"/>
        <w:rPr>
          <w:b/>
          <w:sz w:val="28"/>
          <w:szCs w:val="28"/>
        </w:rPr>
      </w:pPr>
    </w:p>
    <w:p w:rsidR="000B232D" w:rsidRDefault="000B232D" w:rsidP="000B232D">
      <w:pPr>
        <w:jc w:val="center"/>
        <w:rPr>
          <w:b/>
          <w:sz w:val="28"/>
          <w:szCs w:val="28"/>
        </w:rPr>
      </w:pPr>
    </w:p>
    <w:p w:rsidR="000B232D" w:rsidRDefault="000B232D" w:rsidP="000B232D"/>
    <w:p w:rsidR="000B232D" w:rsidRPr="00EA61A2" w:rsidRDefault="000B232D" w:rsidP="000B232D"/>
    <w:p w:rsidR="00CA1336" w:rsidRDefault="00CA1336"/>
    <w:sectPr w:rsidR="00CA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E2645"/>
    <w:multiLevelType w:val="hybridMultilevel"/>
    <w:tmpl w:val="515CC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2D"/>
    <w:rsid w:val="000B232D"/>
    <w:rsid w:val="00747B12"/>
    <w:rsid w:val="00CA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2760A-A7A8-4E7B-B1FD-659FC5CF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23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23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23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232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232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23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B2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B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Halińska</dc:creator>
  <cp:keywords/>
  <dc:description/>
  <cp:lastModifiedBy>Zuzanna Liszkowska</cp:lastModifiedBy>
  <cp:revision>2</cp:revision>
  <cp:lastPrinted>2019-05-16T09:54:00Z</cp:lastPrinted>
  <dcterms:created xsi:type="dcterms:W3CDTF">2019-05-22T07:44:00Z</dcterms:created>
  <dcterms:modified xsi:type="dcterms:W3CDTF">2019-05-22T07:44:00Z</dcterms:modified>
</cp:coreProperties>
</file>