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  <w:lang w:eastAsia="pl-PL"/>
        </w:rPr>
        <w:t>Uchwała Nr XVIII/…/2020</w:t>
      </w: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Rady Miasta Zakopane</w:t>
      </w: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z dnia 12 marca 2020</w:t>
      </w: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 sprawie: współpracy partnerskiej z miastami innych państw</w:t>
      </w: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podstawie art. 18 ust. 2 pkt 12a ustawy z dnia 8 marca 1990 r. o samorządzie gminnym (</w:t>
      </w:r>
      <w:r w:rsidR="000E193F">
        <w:rPr>
          <w:rFonts w:ascii="Arial" w:hAnsi="Arial" w:cs="Arial"/>
          <w:sz w:val="24"/>
          <w:szCs w:val="24"/>
          <w:lang w:eastAsia="pl-PL"/>
        </w:rPr>
        <w:t>tj.</w:t>
      </w:r>
      <w:r>
        <w:rPr>
          <w:rFonts w:ascii="Arial" w:hAnsi="Arial" w:cs="Arial"/>
          <w:sz w:val="24"/>
          <w:szCs w:val="24"/>
          <w:lang w:eastAsia="pl-PL"/>
        </w:rPr>
        <w:t xml:space="preserve"> Dz. U. z 20</w:t>
      </w:r>
      <w:r w:rsidR="000E193F">
        <w:rPr>
          <w:rFonts w:ascii="Arial" w:hAnsi="Arial" w:cs="Arial"/>
          <w:sz w:val="24"/>
          <w:szCs w:val="24"/>
          <w:lang w:eastAsia="pl-PL"/>
        </w:rPr>
        <w:t>19</w:t>
      </w:r>
      <w:r>
        <w:rPr>
          <w:rFonts w:ascii="Arial" w:hAnsi="Arial" w:cs="Arial"/>
          <w:sz w:val="24"/>
          <w:szCs w:val="24"/>
          <w:lang w:eastAsia="pl-PL"/>
        </w:rPr>
        <w:t xml:space="preserve"> r., poz. 5</w:t>
      </w:r>
      <w:r w:rsidR="000E193F">
        <w:rPr>
          <w:rFonts w:ascii="Arial" w:hAnsi="Arial" w:cs="Arial"/>
          <w:sz w:val="24"/>
          <w:szCs w:val="24"/>
          <w:lang w:eastAsia="pl-PL"/>
        </w:rPr>
        <w:t xml:space="preserve">06) </w:t>
      </w:r>
      <w:r>
        <w:rPr>
          <w:rFonts w:ascii="Arial" w:hAnsi="Arial" w:cs="Arial"/>
          <w:sz w:val="24"/>
          <w:szCs w:val="24"/>
          <w:lang w:eastAsia="pl-PL"/>
        </w:rPr>
        <w:t xml:space="preserve">Rada Miasta Zakopane 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uchwala, </w:t>
      </w:r>
      <w:r w:rsidR="000E193F">
        <w:rPr>
          <w:rFonts w:ascii="Arial" w:hAnsi="Arial" w:cs="Arial"/>
          <w:bCs/>
          <w:sz w:val="24"/>
          <w:szCs w:val="24"/>
          <w:lang w:eastAsia="pl-PL"/>
        </w:rPr>
        <w:br/>
      </w:r>
      <w:r>
        <w:rPr>
          <w:rFonts w:ascii="Arial" w:hAnsi="Arial" w:cs="Arial"/>
          <w:bCs/>
          <w:sz w:val="24"/>
          <w:szCs w:val="24"/>
          <w:lang w:eastAsia="pl-PL"/>
        </w:rPr>
        <w:t>co następuje:</w:t>
      </w: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§ 1.</w:t>
      </w: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  <w:t>Postanawia się nawiązać współpracę z miastem Opatia w Chorwacji.</w:t>
      </w: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§ 2.</w:t>
      </w: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  <w:t xml:space="preserve">Zobowiązuje się Burmistrza Miasta Zakopane do przygotowania umowy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o współpracy partnerskiej z miastem wymienionym w </w:t>
      </w:r>
      <w:r>
        <w:rPr>
          <w:rFonts w:ascii="Arial" w:hAnsi="Arial" w:cs="Arial"/>
          <w:bCs/>
          <w:sz w:val="24"/>
          <w:szCs w:val="24"/>
          <w:lang w:eastAsia="pl-PL"/>
        </w:rPr>
        <w:t>§ 1.</w:t>
      </w: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§ 3.</w:t>
      </w: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  <w:t>Uchwała wchodzi w życie z dniem podjęcia.</w:t>
      </w: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C31E1D" w:rsidRDefault="00C31E1D" w:rsidP="00C31E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C31E1D" w:rsidRDefault="00C31E1D" w:rsidP="00C31E1D">
      <w:pPr>
        <w:pStyle w:val="NormalnyWeb"/>
        <w:spacing w:after="0"/>
        <w:jc w:val="right"/>
        <w:rPr>
          <w:rFonts w:ascii="Arial" w:hAnsi="Arial" w:cs="Arial"/>
        </w:rPr>
      </w:pPr>
    </w:p>
    <w:p w:rsidR="00C31E1D" w:rsidRDefault="00C31E1D" w:rsidP="00C31E1D">
      <w:pPr>
        <w:jc w:val="center"/>
        <w:rPr>
          <w:rFonts w:ascii="Arial" w:hAnsi="Arial" w:cs="Arial"/>
        </w:rPr>
      </w:pPr>
    </w:p>
    <w:p w:rsidR="000F5306" w:rsidRDefault="000F5306"/>
    <w:sectPr w:rsidR="000F5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1D"/>
    <w:rsid w:val="000E193F"/>
    <w:rsid w:val="000F5306"/>
    <w:rsid w:val="00C31E1D"/>
    <w:rsid w:val="00C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85EE3-4BEC-4658-8364-510757ED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E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1E1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Pacelt-Mikler</dc:creator>
  <cp:lastModifiedBy>Zuzanna Liszkowska</cp:lastModifiedBy>
  <cp:revision>2</cp:revision>
  <cp:lastPrinted>2020-02-19T10:32:00Z</cp:lastPrinted>
  <dcterms:created xsi:type="dcterms:W3CDTF">2020-02-20T11:59:00Z</dcterms:created>
  <dcterms:modified xsi:type="dcterms:W3CDTF">2020-02-20T11:59:00Z</dcterms:modified>
</cp:coreProperties>
</file>