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B3" w:rsidRDefault="007F63B3" w:rsidP="00C02E05">
      <w:pPr>
        <w:pStyle w:val="Default"/>
        <w:jc w:val="center"/>
      </w:pPr>
    </w:p>
    <w:p w:rsidR="007F63B3" w:rsidRDefault="007F63B3" w:rsidP="00C02E05">
      <w:pPr>
        <w:pStyle w:val="Default"/>
        <w:jc w:val="center"/>
        <w:rPr>
          <w:sz w:val="28"/>
          <w:szCs w:val="28"/>
        </w:rPr>
      </w:pPr>
      <w:r>
        <w:rPr>
          <w:b/>
          <w:bCs/>
          <w:sz w:val="28"/>
          <w:szCs w:val="28"/>
        </w:rPr>
        <w:t xml:space="preserve">UCHWAŁA Nr </w:t>
      </w:r>
      <w:r w:rsidR="00F52D7E">
        <w:rPr>
          <w:b/>
          <w:bCs/>
          <w:sz w:val="28"/>
          <w:szCs w:val="28"/>
        </w:rPr>
        <w:t xml:space="preserve">    </w:t>
      </w:r>
      <w:r>
        <w:rPr>
          <w:b/>
          <w:bCs/>
          <w:sz w:val="28"/>
          <w:szCs w:val="28"/>
        </w:rPr>
        <w:t xml:space="preserve"> </w:t>
      </w:r>
      <w:r w:rsidR="00C56B71">
        <w:rPr>
          <w:b/>
          <w:bCs/>
          <w:sz w:val="28"/>
          <w:szCs w:val="28"/>
        </w:rPr>
        <w:t xml:space="preserve">  </w:t>
      </w:r>
      <w:r>
        <w:rPr>
          <w:b/>
          <w:bCs/>
          <w:sz w:val="28"/>
          <w:szCs w:val="28"/>
        </w:rPr>
        <w:t xml:space="preserve">  / </w:t>
      </w:r>
      <w:r w:rsidR="00C56B71">
        <w:rPr>
          <w:b/>
          <w:bCs/>
          <w:sz w:val="28"/>
          <w:szCs w:val="28"/>
        </w:rPr>
        <w:t xml:space="preserve"> </w:t>
      </w:r>
      <w:r>
        <w:rPr>
          <w:b/>
          <w:bCs/>
          <w:sz w:val="28"/>
          <w:szCs w:val="28"/>
        </w:rPr>
        <w:t xml:space="preserve"> </w:t>
      </w:r>
      <w:r w:rsidR="00F52D7E">
        <w:rPr>
          <w:b/>
          <w:bCs/>
          <w:sz w:val="28"/>
          <w:szCs w:val="28"/>
        </w:rPr>
        <w:t xml:space="preserve">     </w:t>
      </w:r>
      <w:r>
        <w:rPr>
          <w:b/>
          <w:bCs/>
          <w:sz w:val="28"/>
          <w:szCs w:val="28"/>
        </w:rPr>
        <w:t xml:space="preserve"> /  201</w:t>
      </w:r>
      <w:r w:rsidR="00390F31">
        <w:rPr>
          <w:b/>
          <w:bCs/>
          <w:sz w:val="28"/>
          <w:szCs w:val="28"/>
        </w:rPr>
        <w:t>8</w:t>
      </w:r>
    </w:p>
    <w:p w:rsidR="007F63B3" w:rsidRDefault="007F63B3" w:rsidP="00C02E05">
      <w:pPr>
        <w:pStyle w:val="Default"/>
        <w:jc w:val="center"/>
        <w:rPr>
          <w:sz w:val="28"/>
          <w:szCs w:val="28"/>
        </w:rPr>
      </w:pPr>
      <w:r>
        <w:rPr>
          <w:b/>
          <w:bCs/>
          <w:sz w:val="28"/>
          <w:szCs w:val="28"/>
        </w:rPr>
        <w:t>RADY MIASTA ZAKOPANE</w:t>
      </w:r>
    </w:p>
    <w:p w:rsidR="007F63B3" w:rsidRDefault="007F63B3" w:rsidP="00C02E05">
      <w:pPr>
        <w:pStyle w:val="Default"/>
        <w:jc w:val="center"/>
        <w:rPr>
          <w:sz w:val="28"/>
          <w:szCs w:val="28"/>
        </w:rPr>
      </w:pPr>
      <w:r>
        <w:rPr>
          <w:b/>
          <w:bCs/>
          <w:sz w:val="28"/>
          <w:szCs w:val="28"/>
        </w:rPr>
        <w:t>z dnia             201</w:t>
      </w:r>
      <w:r w:rsidR="00390F31">
        <w:rPr>
          <w:b/>
          <w:bCs/>
          <w:sz w:val="28"/>
          <w:szCs w:val="28"/>
        </w:rPr>
        <w:t xml:space="preserve">8 </w:t>
      </w:r>
      <w:r>
        <w:rPr>
          <w:b/>
          <w:bCs/>
          <w:sz w:val="28"/>
          <w:szCs w:val="28"/>
        </w:rPr>
        <w:t>r.</w:t>
      </w:r>
    </w:p>
    <w:p w:rsidR="00C02E05" w:rsidRDefault="00C02E05" w:rsidP="007F63B3">
      <w:pPr>
        <w:pStyle w:val="Default"/>
        <w:rPr>
          <w:b/>
          <w:bCs/>
          <w:sz w:val="28"/>
          <w:szCs w:val="28"/>
        </w:rPr>
      </w:pPr>
    </w:p>
    <w:p w:rsidR="00C02E05" w:rsidRDefault="00C02E05" w:rsidP="007F63B3">
      <w:pPr>
        <w:pStyle w:val="Default"/>
        <w:rPr>
          <w:b/>
          <w:bCs/>
          <w:sz w:val="28"/>
          <w:szCs w:val="28"/>
        </w:rPr>
      </w:pPr>
    </w:p>
    <w:p w:rsidR="007F63B3" w:rsidRDefault="000B67DA" w:rsidP="00C02E05">
      <w:pPr>
        <w:pStyle w:val="Default"/>
        <w:ind w:firstLine="708"/>
        <w:rPr>
          <w:sz w:val="28"/>
          <w:szCs w:val="28"/>
        </w:rPr>
      </w:pPr>
      <w:r>
        <w:rPr>
          <w:b/>
          <w:bCs/>
          <w:sz w:val="28"/>
          <w:szCs w:val="28"/>
        </w:rPr>
        <w:t xml:space="preserve">w </w:t>
      </w:r>
      <w:r w:rsidR="00F52D7E">
        <w:rPr>
          <w:b/>
          <w:bCs/>
          <w:sz w:val="28"/>
          <w:szCs w:val="28"/>
        </w:rPr>
        <w:t xml:space="preserve"> </w:t>
      </w:r>
      <w:r>
        <w:rPr>
          <w:b/>
          <w:bCs/>
          <w:sz w:val="28"/>
          <w:szCs w:val="28"/>
        </w:rPr>
        <w:t>sprawie:</w:t>
      </w:r>
      <w:r w:rsidR="00F52D7E">
        <w:rPr>
          <w:b/>
          <w:bCs/>
          <w:sz w:val="28"/>
          <w:szCs w:val="28"/>
        </w:rPr>
        <w:t xml:space="preserve"> </w:t>
      </w:r>
      <w:r>
        <w:rPr>
          <w:b/>
          <w:bCs/>
          <w:sz w:val="28"/>
          <w:szCs w:val="28"/>
        </w:rPr>
        <w:t xml:space="preserve"> rozpatrzenia skarg</w:t>
      </w:r>
      <w:r w:rsidR="00F52D7E">
        <w:rPr>
          <w:b/>
          <w:bCs/>
          <w:sz w:val="28"/>
          <w:szCs w:val="28"/>
        </w:rPr>
        <w:t xml:space="preserve">i </w:t>
      </w:r>
      <w:r w:rsidR="007F63B3">
        <w:rPr>
          <w:b/>
          <w:bCs/>
          <w:sz w:val="28"/>
          <w:szCs w:val="28"/>
        </w:rPr>
        <w:t xml:space="preserve"> na działal</w:t>
      </w:r>
      <w:r w:rsidR="00390F31">
        <w:rPr>
          <w:b/>
          <w:bCs/>
          <w:sz w:val="28"/>
          <w:szCs w:val="28"/>
        </w:rPr>
        <w:t>ność  Burmistrza Miasta Zakopane</w:t>
      </w:r>
    </w:p>
    <w:p w:rsidR="00390F31" w:rsidRDefault="00390F31" w:rsidP="007F63B3">
      <w:pPr>
        <w:pStyle w:val="Default"/>
        <w:rPr>
          <w:sz w:val="23"/>
          <w:szCs w:val="23"/>
        </w:rPr>
      </w:pPr>
    </w:p>
    <w:p w:rsidR="007F63B3" w:rsidRDefault="007F63B3" w:rsidP="00390F31">
      <w:pPr>
        <w:pStyle w:val="Default"/>
        <w:ind w:firstLine="708"/>
        <w:jc w:val="both"/>
        <w:rPr>
          <w:sz w:val="23"/>
          <w:szCs w:val="23"/>
        </w:rPr>
      </w:pPr>
      <w:r>
        <w:rPr>
          <w:sz w:val="23"/>
          <w:szCs w:val="23"/>
        </w:rPr>
        <w:t>Na podstawie art. 18 ust. 2 pkt 15 ustawy z dnia 8 marca 1990 r. o samorządzie gminnym (</w:t>
      </w:r>
      <w:proofErr w:type="spellStart"/>
      <w:r>
        <w:rPr>
          <w:sz w:val="23"/>
          <w:szCs w:val="23"/>
        </w:rPr>
        <w:t>t.j</w:t>
      </w:r>
      <w:proofErr w:type="spellEnd"/>
      <w:r>
        <w:rPr>
          <w:sz w:val="23"/>
          <w:szCs w:val="23"/>
        </w:rPr>
        <w:t>.</w:t>
      </w:r>
      <w:r w:rsidR="00F52D7E">
        <w:rPr>
          <w:sz w:val="23"/>
          <w:szCs w:val="23"/>
        </w:rPr>
        <w:t>:</w:t>
      </w:r>
      <w:r>
        <w:rPr>
          <w:sz w:val="23"/>
          <w:szCs w:val="23"/>
        </w:rPr>
        <w:t xml:space="preserve"> </w:t>
      </w:r>
      <w:r w:rsidR="00390F31">
        <w:rPr>
          <w:sz w:val="23"/>
          <w:szCs w:val="23"/>
        </w:rPr>
        <w:t xml:space="preserve"> </w:t>
      </w:r>
      <w:r>
        <w:rPr>
          <w:sz w:val="23"/>
          <w:szCs w:val="23"/>
        </w:rPr>
        <w:t xml:space="preserve">Dz. U. z </w:t>
      </w:r>
      <w:r w:rsidR="00F52D7E">
        <w:rPr>
          <w:sz w:val="23"/>
          <w:szCs w:val="23"/>
        </w:rPr>
        <w:t>201</w:t>
      </w:r>
      <w:r w:rsidR="00390F31">
        <w:rPr>
          <w:sz w:val="23"/>
          <w:szCs w:val="23"/>
        </w:rPr>
        <w:t xml:space="preserve">7 </w:t>
      </w:r>
      <w:r>
        <w:rPr>
          <w:sz w:val="23"/>
          <w:szCs w:val="23"/>
        </w:rPr>
        <w:t xml:space="preserve"> r.</w:t>
      </w:r>
      <w:r w:rsidR="00F52D7E">
        <w:rPr>
          <w:sz w:val="23"/>
          <w:szCs w:val="23"/>
        </w:rPr>
        <w:t xml:space="preserve"> </w:t>
      </w:r>
      <w:r>
        <w:rPr>
          <w:sz w:val="23"/>
          <w:szCs w:val="23"/>
        </w:rPr>
        <w:t xml:space="preserve"> poz. </w:t>
      </w:r>
      <w:r w:rsidR="0033155A">
        <w:rPr>
          <w:sz w:val="23"/>
          <w:szCs w:val="23"/>
        </w:rPr>
        <w:t>1</w:t>
      </w:r>
      <w:r w:rsidR="00390F31">
        <w:rPr>
          <w:sz w:val="23"/>
          <w:szCs w:val="23"/>
        </w:rPr>
        <w:t xml:space="preserve">875 </w:t>
      </w:r>
      <w:r>
        <w:rPr>
          <w:sz w:val="23"/>
          <w:szCs w:val="23"/>
        </w:rPr>
        <w:t xml:space="preserve"> ze zm.) oraz art. 229 </w:t>
      </w:r>
      <w:r w:rsidR="0033155A">
        <w:rPr>
          <w:sz w:val="23"/>
          <w:szCs w:val="23"/>
        </w:rPr>
        <w:t xml:space="preserve"> </w:t>
      </w:r>
      <w:r>
        <w:rPr>
          <w:sz w:val="23"/>
          <w:szCs w:val="23"/>
        </w:rPr>
        <w:t xml:space="preserve">pkt 3, art. </w:t>
      </w:r>
      <w:r w:rsidR="00F52D7E">
        <w:rPr>
          <w:sz w:val="23"/>
          <w:szCs w:val="23"/>
        </w:rPr>
        <w:t>237</w:t>
      </w:r>
      <w:r w:rsidR="002274F8">
        <w:rPr>
          <w:sz w:val="23"/>
          <w:szCs w:val="23"/>
        </w:rPr>
        <w:t xml:space="preserve"> i 238</w:t>
      </w:r>
      <w:r w:rsidR="00F52D7E">
        <w:rPr>
          <w:sz w:val="23"/>
          <w:szCs w:val="23"/>
        </w:rPr>
        <w:t xml:space="preserve"> </w:t>
      </w:r>
      <w:r>
        <w:rPr>
          <w:sz w:val="23"/>
          <w:szCs w:val="23"/>
        </w:rPr>
        <w:t xml:space="preserve"> ustawy z dnia 14 czerwca 1960 r. - Kodeks postępowania administracyjnego (</w:t>
      </w:r>
      <w:proofErr w:type="spellStart"/>
      <w:r>
        <w:rPr>
          <w:sz w:val="23"/>
          <w:szCs w:val="23"/>
        </w:rPr>
        <w:t>t.j</w:t>
      </w:r>
      <w:proofErr w:type="spellEnd"/>
      <w:r>
        <w:rPr>
          <w:sz w:val="23"/>
          <w:szCs w:val="23"/>
        </w:rPr>
        <w:t>.</w:t>
      </w:r>
      <w:r w:rsidR="00F52D7E">
        <w:rPr>
          <w:sz w:val="23"/>
          <w:szCs w:val="23"/>
        </w:rPr>
        <w:t xml:space="preserve">: </w:t>
      </w:r>
      <w:r>
        <w:rPr>
          <w:sz w:val="23"/>
          <w:szCs w:val="23"/>
        </w:rPr>
        <w:t xml:space="preserve"> Dz. U. z </w:t>
      </w:r>
      <w:r w:rsidR="00F52D7E">
        <w:rPr>
          <w:sz w:val="23"/>
          <w:szCs w:val="23"/>
        </w:rPr>
        <w:t>201</w:t>
      </w:r>
      <w:r w:rsidR="00390F31">
        <w:rPr>
          <w:sz w:val="23"/>
          <w:szCs w:val="23"/>
        </w:rPr>
        <w:t>7</w:t>
      </w:r>
      <w:r w:rsidR="0033155A">
        <w:rPr>
          <w:sz w:val="23"/>
          <w:szCs w:val="23"/>
        </w:rPr>
        <w:t xml:space="preserve"> </w:t>
      </w:r>
      <w:r w:rsidR="00F52D7E">
        <w:rPr>
          <w:sz w:val="23"/>
          <w:szCs w:val="23"/>
        </w:rPr>
        <w:t xml:space="preserve"> r. poz. </w:t>
      </w:r>
      <w:r w:rsidR="00390F31">
        <w:rPr>
          <w:sz w:val="23"/>
          <w:szCs w:val="23"/>
        </w:rPr>
        <w:t xml:space="preserve">1257 </w:t>
      </w:r>
      <w:r w:rsidR="002274F8">
        <w:rPr>
          <w:sz w:val="23"/>
          <w:szCs w:val="23"/>
        </w:rPr>
        <w:t>ze. zm.</w:t>
      </w:r>
      <w:r>
        <w:rPr>
          <w:sz w:val="23"/>
          <w:szCs w:val="23"/>
        </w:rPr>
        <w:t xml:space="preserve">), </w:t>
      </w:r>
      <w:r w:rsidR="00F52D7E">
        <w:rPr>
          <w:sz w:val="23"/>
          <w:szCs w:val="23"/>
        </w:rPr>
        <w:t xml:space="preserve">  </w:t>
      </w:r>
      <w:r>
        <w:rPr>
          <w:b/>
          <w:bCs/>
          <w:sz w:val="23"/>
          <w:szCs w:val="23"/>
        </w:rPr>
        <w:t>RADA MIASTA ZAKOPANE uchwala</w:t>
      </w:r>
      <w:r w:rsidR="00390F31">
        <w:rPr>
          <w:b/>
          <w:bCs/>
          <w:sz w:val="23"/>
          <w:szCs w:val="23"/>
        </w:rPr>
        <w:t>,</w:t>
      </w:r>
      <w:r>
        <w:rPr>
          <w:b/>
          <w:bCs/>
          <w:sz w:val="23"/>
          <w:szCs w:val="23"/>
        </w:rPr>
        <w:t xml:space="preserve"> </w:t>
      </w:r>
      <w:r>
        <w:rPr>
          <w:sz w:val="23"/>
          <w:szCs w:val="23"/>
        </w:rPr>
        <w:t xml:space="preserve">co następuje: </w:t>
      </w:r>
    </w:p>
    <w:p w:rsidR="00583AB5" w:rsidRDefault="00583AB5" w:rsidP="000B67DA">
      <w:pPr>
        <w:pStyle w:val="Default"/>
        <w:jc w:val="center"/>
        <w:rPr>
          <w:b/>
          <w:bCs/>
          <w:sz w:val="28"/>
          <w:szCs w:val="28"/>
        </w:rPr>
      </w:pPr>
    </w:p>
    <w:p w:rsidR="00583AB5" w:rsidRDefault="00583AB5" w:rsidP="000B67DA">
      <w:pPr>
        <w:pStyle w:val="Default"/>
        <w:jc w:val="center"/>
        <w:rPr>
          <w:b/>
          <w:bCs/>
          <w:sz w:val="28"/>
          <w:szCs w:val="28"/>
        </w:rPr>
      </w:pPr>
    </w:p>
    <w:p w:rsidR="007F63B3" w:rsidRDefault="007F63B3" w:rsidP="000B67DA">
      <w:pPr>
        <w:pStyle w:val="Default"/>
        <w:jc w:val="center"/>
        <w:rPr>
          <w:sz w:val="28"/>
          <w:szCs w:val="28"/>
        </w:rPr>
      </w:pPr>
      <w:r>
        <w:rPr>
          <w:b/>
          <w:bCs/>
          <w:sz w:val="28"/>
          <w:szCs w:val="28"/>
        </w:rPr>
        <w:t>§ 1</w:t>
      </w:r>
    </w:p>
    <w:p w:rsidR="007F63B3" w:rsidRDefault="007F63B3" w:rsidP="00F52D7E">
      <w:pPr>
        <w:pStyle w:val="Default"/>
        <w:spacing w:after="36"/>
        <w:jc w:val="both"/>
        <w:rPr>
          <w:sz w:val="28"/>
          <w:szCs w:val="28"/>
        </w:rPr>
      </w:pPr>
      <w:r>
        <w:rPr>
          <w:sz w:val="28"/>
          <w:szCs w:val="28"/>
        </w:rPr>
        <w:t>Postanawia się</w:t>
      </w:r>
      <w:r w:rsidR="00897F0B">
        <w:rPr>
          <w:sz w:val="28"/>
          <w:szCs w:val="28"/>
        </w:rPr>
        <w:t xml:space="preserve"> </w:t>
      </w:r>
      <w:r>
        <w:rPr>
          <w:sz w:val="28"/>
          <w:szCs w:val="28"/>
        </w:rPr>
        <w:t xml:space="preserve"> uznać za bezzasadną skargę </w:t>
      </w:r>
      <w:r w:rsidR="000B67DA">
        <w:rPr>
          <w:sz w:val="28"/>
          <w:szCs w:val="28"/>
        </w:rPr>
        <w:t xml:space="preserve">pana </w:t>
      </w:r>
      <w:r w:rsidR="0033155A">
        <w:rPr>
          <w:sz w:val="28"/>
          <w:szCs w:val="28"/>
        </w:rPr>
        <w:t xml:space="preserve"> Włodzimierza Wanata</w:t>
      </w:r>
      <w:r w:rsidR="000B67DA">
        <w:rPr>
          <w:sz w:val="28"/>
          <w:szCs w:val="28"/>
        </w:rPr>
        <w:t xml:space="preserve"> </w:t>
      </w:r>
      <w:r>
        <w:rPr>
          <w:sz w:val="28"/>
          <w:szCs w:val="28"/>
        </w:rPr>
        <w:t xml:space="preserve"> </w:t>
      </w:r>
      <w:r w:rsidR="000B67DA">
        <w:rPr>
          <w:sz w:val="28"/>
          <w:szCs w:val="28"/>
        </w:rPr>
        <w:br/>
      </w:r>
      <w:r>
        <w:rPr>
          <w:sz w:val="28"/>
          <w:szCs w:val="28"/>
        </w:rPr>
        <w:t>z dnia</w:t>
      </w:r>
      <w:r w:rsidR="00F52D7E">
        <w:rPr>
          <w:sz w:val="28"/>
          <w:szCs w:val="28"/>
        </w:rPr>
        <w:t xml:space="preserve"> </w:t>
      </w:r>
      <w:r w:rsidR="0033155A">
        <w:rPr>
          <w:sz w:val="28"/>
          <w:szCs w:val="28"/>
        </w:rPr>
        <w:t xml:space="preserve">21 września </w:t>
      </w:r>
      <w:r w:rsidR="00F52D7E">
        <w:rPr>
          <w:sz w:val="28"/>
          <w:szCs w:val="28"/>
        </w:rPr>
        <w:t>201</w:t>
      </w:r>
      <w:r w:rsidR="0033155A">
        <w:rPr>
          <w:sz w:val="28"/>
          <w:szCs w:val="28"/>
        </w:rPr>
        <w:t xml:space="preserve">7 </w:t>
      </w:r>
      <w:r>
        <w:rPr>
          <w:sz w:val="28"/>
          <w:szCs w:val="28"/>
        </w:rPr>
        <w:t xml:space="preserve"> r.</w:t>
      </w:r>
      <w:r w:rsidR="00390F31">
        <w:rPr>
          <w:sz w:val="28"/>
          <w:szCs w:val="28"/>
        </w:rPr>
        <w:t xml:space="preserve"> </w:t>
      </w:r>
      <w:r>
        <w:rPr>
          <w:sz w:val="28"/>
          <w:szCs w:val="28"/>
        </w:rPr>
        <w:t xml:space="preserve">dotyczącą działalności Burmistrza Miasta Zakopane. </w:t>
      </w:r>
    </w:p>
    <w:p w:rsidR="00F915F6" w:rsidRDefault="00F915F6" w:rsidP="000B67DA">
      <w:pPr>
        <w:pStyle w:val="Default"/>
        <w:jc w:val="center"/>
        <w:rPr>
          <w:b/>
          <w:bCs/>
          <w:sz w:val="28"/>
          <w:szCs w:val="28"/>
        </w:rPr>
      </w:pPr>
    </w:p>
    <w:p w:rsidR="007F63B3" w:rsidRDefault="007F63B3" w:rsidP="000B67DA">
      <w:pPr>
        <w:pStyle w:val="Default"/>
        <w:jc w:val="center"/>
        <w:rPr>
          <w:sz w:val="28"/>
          <w:szCs w:val="28"/>
        </w:rPr>
      </w:pPr>
      <w:r>
        <w:rPr>
          <w:b/>
          <w:bCs/>
          <w:sz w:val="28"/>
          <w:szCs w:val="28"/>
        </w:rPr>
        <w:t>§ 2</w:t>
      </w:r>
    </w:p>
    <w:p w:rsidR="007F63B3" w:rsidRDefault="007F63B3" w:rsidP="00F52D7E">
      <w:pPr>
        <w:pStyle w:val="Default"/>
        <w:jc w:val="both"/>
        <w:rPr>
          <w:sz w:val="28"/>
          <w:szCs w:val="28"/>
        </w:rPr>
      </w:pPr>
      <w:r>
        <w:rPr>
          <w:sz w:val="28"/>
          <w:szCs w:val="28"/>
        </w:rPr>
        <w:t xml:space="preserve">Zobowiązuje się Przewodniczącego Rady Miasta Zakopane do zawiadomienia </w:t>
      </w:r>
      <w:r w:rsidR="00390F31">
        <w:rPr>
          <w:sz w:val="28"/>
          <w:szCs w:val="28"/>
        </w:rPr>
        <w:t>S</w:t>
      </w:r>
      <w:r>
        <w:rPr>
          <w:sz w:val="28"/>
          <w:szCs w:val="28"/>
        </w:rPr>
        <w:t>karżąc</w:t>
      </w:r>
      <w:r w:rsidR="00F52D7E">
        <w:rPr>
          <w:sz w:val="28"/>
          <w:szCs w:val="28"/>
        </w:rPr>
        <w:t>ego</w:t>
      </w:r>
      <w:r>
        <w:rPr>
          <w:sz w:val="28"/>
          <w:szCs w:val="28"/>
        </w:rPr>
        <w:t xml:space="preserve"> o sposobie załatwienia skargi. </w:t>
      </w:r>
    </w:p>
    <w:p w:rsidR="00F915F6" w:rsidRDefault="00F915F6" w:rsidP="00F915F6">
      <w:pPr>
        <w:pStyle w:val="Default"/>
        <w:jc w:val="center"/>
        <w:rPr>
          <w:b/>
          <w:bCs/>
          <w:sz w:val="28"/>
          <w:szCs w:val="28"/>
        </w:rPr>
      </w:pPr>
    </w:p>
    <w:p w:rsidR="007F63B3" w:rsidRDefault="007F63B3" w:rsidP="00F915F6">
      <w:pPr>
        <w:pStyle w:val="Default"/>
        <w:jc w:val="center"/>
        <w:rPr>
          <w:sz w:val="28"/>
          <w:szCs w:val="28"/>
        </w:rPr>
      </w:pPr>
      <w:r>
        <w:rPr>
          <w:b/>
          <w:bCs/>
          <w:sz w:val="28"/>
          <w:szCs w:val="28"/>
        </w:rPr>
        <w:t>§ 3</w:t>
      </w:r>
    </w:p>
    <w:p w:rsidR="007F63B3" w:rsidRDefault="007F63B3" w:rsidP="00F52D7E">
      <w:pPr>
        <w:pStyle w:val="Default"/>
        <w:rPr>
          <w:sz w:val="28"/>
          <w:szCs w:val="28"/>
        </w:rPr>
      </w:pPr>
      <w:r>
        <w:rPr>
          <w:sz w:val="28"/>
          <w:szCs w:val="28"/>
        </w:rPr>
        <w:t>Uchwała wchodzi w życie z dniem podjęcia.</w:t>
      </w:r>
    </w:p>
    <w:p w:rsidR="001F4172" w:rsidRDefault="001F4172" w:rsidP="007F63B3"/>
    <w:p w:rsidR="00F915F6" w:rsidRDefault="00F915F6" w:rsidP="007F63B3"/>
    <w:p w:rsidR="00F915F6" w:rsidRDefault="00F915F6" w:rsidP="007F63B3"/>
    <w:p w:rsidR="00F915F6" w:rsidRDefault="00F915F6" w:rsidP="007F63B3"/>
    <w:p w:rsidR="00F915F6" w:rsidRDefault="00F915F6" w:rsidP="007F63B3"/>
    <w:p w:rsidR="00F915F6" w:rsidRDefault="00F915F6" w:rsidP="007F63B3"/>
    <w:p w:rsidR="00F52D7E" w:rsidRDefault="00F52D7E" w:rsidP="00F915F6">
      <w:pPr>
        <w:jc w:val="center"/>
        <w:rPr>
          <w:rFonts w:ascii="Times New Roman" w:hAnsi="Times New Roman" w:cs="Times New Roman"/>
          <w:b/>
          <w:sz w:val="28"/>
          <w:szCs w:val="28"/>
        </w:rPr>
      </w:pPr>
    </w:p>
    <w:p w:rsidR="00F52D7E" w:rsidRDefault="00F52D7E" w:rsidP="00F915F6">
      <w:pPr>
        <w:jc w:val="center"/>
        <w:rPr>
          <w:rFonts w:ascii="Times New Roman" w:hAnsi="Times New Roman" w:cs="Times New Roman"/>
          <w:b/>
          <w:sz w:val="28"/>
          <w:szCs w:val="28"/>
        </w:rPr>
      </w:pPr>
    </w:p>
    <w:p w:rsidR="00F52D7E" w:rsidRDefault="00F52D7E" w:rsidP="00F915F6">
      <w:pPr>
        <w:jc w:val="center"/>
        <w:rPr>
          <w:rFonts w:ascii="Times New Roman" w:hAnsi="Times New Roman" w:cs="Times New Roman"/>
          <w:b/>
          <w:sz w:val="28"/>
          <w:szCs w:val="28"/>
        </w:rPr>
      </w:pPr>
    </w:p>
    <w:p w:rsidR="00F52D7E" w:rsidRDefault="00F52D7E" w:rsidP="00F915F6">
      <w:pPr>
        <w:jc w:val="center"/>
        <w:rPr>
          <w:rFonts w:ascii="Times New Roman" w:hAnsi="Times New Roman" w:cs="Times New Roman"/>
          <w:b/>
          <w:sz w:val="28"/>
          <w:szCs w:val="28"/>
        </w:rPr>
      </w:pPr>
    </w:p>
    <w:p w:rsidR="00F52D7E" w:rsidRDefault="00F52D7E" w:rsidP="00F915F6">
      <w:pPr>
        <w:jc w:val="center"/>
        <w:rPr>
          <w:rFonts w:ascii="Times New Roman" w:hAnsi="Times New Roman" w:cs="Times New Roman"/>
          <w:b/>
          <w:sz w:val="28"/>
          <w:szCs w:val="28"/>
        </w:rPr>
      </w:pPr>
    </w:p>
    <w:p w:rsidR="00F52D7E" w:rsidRDefault="00F52D7E" w:rsidP="00F915F6">
      <w:pPr>
        <w:jc w:val="center"/>
        <w:rPr>
          <w:rFonts w:ascii="Times New Roman" w:hAnsi="Times New Roman" w:cs="Times New Roman"/>
          <w:b/>
          <w:sz w:val="28"/>
          <w:szCs w:val="28"/>
        </w:rPr>
      </w:pPr>
    </w:p>
    <w:p w:rsidR="00F915F6" w:rsidRPr="0033155A" w:rsidRDefault="00F915F6" w:rsidP="00F915F6">
      <w:pPr>
        <w:jc w:val="center"/>
        <w:rPr>
          <w:rFonts w:ascii="Times New Roman" w:hAnsi="Times New Roman" w:cs="Times New Roman"/>
          <w:b/>
          <w:sz w:val="24"/>
          <w:szCs w:val="24"/>
        </w:rPr>
      </w:pPr>
      <w:r w:rsidRPr="0033155A">
        <w:rPr>
          <w:rFonts w:ascii="Times New Roman" w:hAnsi="Times New Roman" w:cs="Times New Roman"/>
          <w:b/>
          <w:sz w:val="24"/>
          <w:szCs w:val="24"/>
        </w:rPr>
        <w:lastRenderedPageBreak/>
        <w:t xml:space="preserve">UZASADNIENIE </w:t>
      </w:r>
    </w:p>
    <w:p w:rsidR="0033155A" w:rsidRPr="0033155A" w:rsidRDefault="0033155A" w:rsidP="0033155A">
      <w:pPr>
        <w:ind w:firstLine="708"/>
        <w:jc w:val="both"/>
        <w:rPr>
          <w:rFonts w:ascii="Times New Roman" w:hAnsi="Times New Roman" w:cs="Times New Roman"/>
          <w:sz w:val="24"/>
          <w:szCs w:val="24"/>
        </w:rPr>
      </w:pPr>
      <w:r w:rsidRPr="0033155A">
        <w:rPr>
          <w:rFonts w:ascii="Times New Roman" w:hAnsi="Times New Roman" w:cs="Times New Roman"/>
          <w:sz w:val="24"/>
          <w:szCs w:val="24"/>
        </w:rPr>
        <w:t xml:space="preserve">Skargą  z dnia 21.09.2017 r.  Pan Włodzimierz Wanat zarzucił Burmistrzowi brak </w:t>
      </w:r>
      <w:r>
        <w:rPr>
          <w:rFonts w:ascii="Times New Roman" w:hAnsi="Times New Roman" w:cs="Times New Roman"/>
          <w:sz w:val="24"/>
          <w:szCs w:val="24"/>
        </w:rPr>
        <w:t xml:space="preserve">jakichkolwiek </w:t>
      </w:r>
      <w:r w:rsidRPr="0033155A">
        <w:rPr>
          <w:rFonts w:ascii="Times New Roman" w:hAnsi="Times New Roman" w:cs="Times New Roman"/>
          <w:sz w:val="24"/>
          <w:szCs w:val="24"/>
        </w:rPr>
        <w:t xml:space="preserve">działań mających na celu uregulowanie i wyjaśnienie sytuacji ulicy </w:t>
      </w:r>
      <w:proofErr w:type="spellStart"/>
      <w:r w:rsidRPr="0033155A">
        <w:rPr>
          <w:rFonts w:ascii="Times New Roman" w:hAnsi="Times New Roman" w:cs="Times New Roman"/>
          <w:sz w:val="24"/>
          <w:szCs w:val="24"/>
        </w:rPr>
        <w:t>Rybkówka</w:t>
      </w:r>
      <w:proofErr w:type="spellEnd"/>
      <w:r w:rsidRPr="0033155A">
        <w:rPr>
          <w:rFonts w:ascii="Times New Roman" w:hAnsi="Times New Roman" w:cs="Times New Roman"/>
          <w:sz w:val="24"/>
          <w:szCs w:val="24"/>
        </w:rPr>
        <w:t>. W odpowiedzi Burmistrz wyjaśnił, że droga, której dotyczy skarga nie stanowi drogi publicznej, a w problematycznym fragmencie jest ona własnością osó</w:t>
      </w:r>
      <w:r>
        <w:rPr>
          <w:rFonts w:ascii="Times New Roman" w:hAnsi="Times New Roman" w:cs="Times New Roman"/>
          <w:sz w:val="24"/>
          <w:szCs w:val="24"/>
        </w:rPr>
        <w:t xml:space="preserve">b fizycznych, które władają nią </w:t>
      </w:r>
      <w:r w:rsidRPr="0033155A">
        <w:rPr>
          <w:rFonts w:ascii="Times New Roman" w:hAnsi="Times New Roman" w:cs="Times New Roman"/>
          <w:sz w:val="24"/>
          <w:szCs w:val="24"/>
        </w:rPr>
        <w:t xml:space="preserve">- jako właściciele – na zasadach cywilnoprawnych.  W 2014 roku zostało przeprowadzone spotkanie z Burmistrzem Miasta Zakopane oraz mieszkańcami ul. </w:t>
      </w:r>
      <w:proofErr w:type="spellStart"/>
      <w:r w:rsidRPr="0033155A">
        <w:rPr>
          <w:rFonts w:ascii="Times New Roman" w:hAnsi="Times New Roman" w:cs="Times New Roman"/>
          <w:sz w:val="24"/>
          <w:szCs w:val="24"/>
        </w:rPr>
        <w:t>Rybkówka</w:t>
      </w:r>
      <w:proofErr w:type="spellEnd"/>
      <w:r w:rsidRPr="0033155A">
        <w:rPr>
          <w:rFonts w:ascii="Times New Roman" w:hAnsi="Times New Roman" w:cs="Times New Roman"/>
          <w:sz w:val="24"/>
          <w:szCs w:val="24"/>
        </w:rPr>
        <w:t xml:space="preserve"> oraz ul. </w:t>
      </w:r>
      <w:proofErr w:type="spellStart"/>
      <w:r w:rsidRPr="0033155A">
        <w:rPr>
          <w:rFonts w:ascii="Times New Roman" w:hAnsi="Times New Roman" w:cs="Times New Roman"/>
          <w:sz w:val="24"/>
          <w:szCs w:val="24"/>
        </w:rPr>
        <w:t>Stachonie</w:t>
      </w:r>
      <w:proofErr w:type="spellEnd"/>
      <w:r w:rsidRPr="0033155A">
        <w:rPr>
          <w:rFonts w:ascii="Times New Roman" w:hAnsi="Times New Roman" w:cs="Times New Roman"/>
          <w:sz w:val="24"/>
          <w:szCs w:val="24"/>
        </w:rPr>
        <w:t xml:space="preserve"> między innymi z właścicielami problematycznego odcinka drogi, gdzie wstępnie podjęto rozmowy o nabyciu przez Miasto nieruchomości, na której urządzona jest droga. </w:t>
      </w:r>
      <w:r w:rsidRPr="0033155A">
        <w:rPr>
          <w:rFonts w:ascii="Times New Roman" w:hAnsi="Times New Roman" w:cs="Times New Roman"/>
          <w:sz w:val="24"/>
          <w:szCs w:val="24"/>
        </w:rPr>
        <w:tab/>
        <w:t>Wydział Gospodarki Gruntami kontynuował negocjacje z właścicielami działki ewidencyjnej nr 92 obręb 51, co znajduje odzwierciedlenie w dokumentacji sprawy. Wyrazili oni wolę zbycia nieruchomości pod drogę, ale dopiero po zakończeniu inwestycji budowlanej na swojej działce.</w:t>
      </w:r>
      <w:r>
        <w:rPr>
          <w:rFonts w:ascii="Times New Roman" w:hAnsi="Times New Roman" w:cs="Times New Roman"/>
          <w:sz w:val="24"/>
          <w:szCs w:val="24"/>
        </w:rPr>
        <w:t xml:space="preserve"> </w:t>
      </w:r>
    </w:p>
    <w:p w:rsidR="0033155A" w:rsidRPr="0033155A" w:rsidRDefault="0033155A" w:rsidP="0033155A">
      <w:pPr>
        <w:ind w:firstLine="708"/>
        <w:jc w:val="both"/>
        <w:rPr>
          <w:rFonts w:ascii="Times New Roman" w:hAnsi="Times New Roman" w:cs="Times New Roman"/>
          <w:sz w:val="24"/>
          <w:szCs w:val="24"/>
        </w:rPr>
      </w:pPr>
      <w:r w:rsidRPr="0033155A">
        <w:rPr>
          <w:rFonts w:ascii="Times New Roman" w:hAnsi="Times New Roman" w:cs="Times New Roman"/>
          <w:sz w:val="24"/>
          <w:szCs w:val="24"/>
        </w:rPr>
        <w:t xml:space="preserve"> Dodatkową przeszkodą przy regulacji prawnej drogi  okazał się skomplikowany stan prawny także </w:t>
      </w:r>
      <w:r>
        <w:rPr>
          <w:rFonts w:ascii="Times New Roman" w:hAnsi="Times New Roman" w:cs="Times New Roman"/>
          <w:sz w:val="24"/>
          <w:szCs w:val="24"/>
        </w:rPr>
        <w:t xml:space="preserve">innych </w:t>
      </w:r>
      <w:r w:rsidRPr="0033155A">
        <w:rPr>
          <w:rFonts w:ascii="Times New Roman" w:hAnsi="Times New Roman" w:cs="Times New Roman"/>
          <w:sz w:val="24"/>
          <w:szCs w:val="24"/>
        </w:rPr>
        <w:t>działek ewidencyjnych</w:t>
      </w:r>
      <w:r>
        <w:rPr>
          <w:rFonts w:ascii="Times New Roman" w:hAnsi="Times New Roman" w:cs="Times New Roman"/>
          <w:sz w:val="24"/>
          <w:szCs w:val="24"/>
        </w:rPr>
        <w:t xml:space="preserve"> wykorzystywanych pod </w:t>
      </w:r>
      <w:proofErr w:type="spellStart"/>
      <w:r>
        <w:rPr>
          <w:rFonts w:ascii="Times New Roman" w:hAnsi="Times New Roman" w:cs="Times New Roman"/>
          <w:sz w:val="24"/>
          <w:szCs w:val="24"/>
        </w:rPr>
        <w:t>drgoę</w:t>
      </w:r>
      <w:proofErr w:type="spellEnd"/>
      <w:r>
        <w:rPr>
          <w:rFonts w:ascii="Times New Roman" w:hAnsi="Times New Roman" w:cs="Times New Roman"/>
          <w:sz w:val="24"/>
          <w:szCs w:val="24"/>
        </w:rPr>
        <w:t>, tj.</w:t>
      </w:r>
      <w:r w:rsidRPr="0033155A">
        <w:rPr>
          <w:rFonts w:ascii="Times New Roman" w:hAnsi="Times New Roman" w:cs="Times New Roman"/>
          <w:sz w:val="24"/>
          <w:szCs w:val="24"/>
        </w:rPr>
        <w:t xml:space="preserve"> nr 98/1 i 97 obręb 51, co do których wpisany w ewidencji gruntów  i budynków jako władający jest Skarb Państwa – Starosta Tatrzański, natomiast w księgach wieczystych jako właściciele widnieją osoby prywatne.</w:t>
      </w:r>
    </w:p>
    <w:p w:rsidR="0033155A" w:rsidRPr="0033155A" w:rsidRDefault="0033155A" w:rsidP="0033155A">
      <w:pPr>
        <w:jc w:val="both"/>
        <w:rPr>
          <w:rFonts w:ascii="Times New Roman" w:hAnsi="Times New Roman" w:cs="Times New Roman"/>
          <w:sz w:val="24"/>
          <w:szCs w:val="24"/>
        </w:rPr>
      </w:pPr>
      <w:r w:rsidRPr="0033155A">
        <w:rPr>
          <w:rFonts w:ascii="Times New Roman" w:hAnsi="Times New Roman" w:cs="Times New Roman"/>
          <w:sz w:val="24"/>
          <w:szCs w:val="24"/>
        </w:rPr>
        <w:tab/>
        <w:t xml:space="preserve">Podczas wizji na ul. </w:t>
      </w:r>
      <w:proofErr w:type="spellStart"/>
      <w:r w:rsidRPr="0033155A">
        <w:rPr>
          <w:rFonts w:ascii="Times New Roman" w:hAnsi="Times New Roman" w:cs="Times New Roman"/>
          <w:sz w:val="24"/>
          <w:szCs w:val="24"/>
        </w:rPr>
        <w:t>Rybkówka</w:t>
      </w:r>
      <w:proofErr w:type="spellEnd"/>
      <w:r w:rsidRPr="0033155A">
        <w:rPr>
          <w:rFonts w:ascii="Times New Roman" w:hAnsi="Times New Roman" w:cs="Times New Roman"/>
          <w:sz w:val="24"/>
          <w:szCs w:val="24"/>
        </w:rPr>
        <w:t xml:space="preserve"> w dniu 06 października 2017</w:t>
      </w:r>
      <w:r w:rsidR="00CC2EC5">
        <w:rPr>
          <w:rFonts w:ascii="Times New Roman" w:hAnsi="Times New Roman" w:cs="Times New Roman"/>
          <w:sz w:val="24"/>
          <w:szCs w:val="24"/>
        </w:rPr>
        <w:t xml:space="preserve"> </w:t>
      </w:r>
      <w:r w:rsidRPr="0033155A">
        <w:rPr>
          <w:rFonts w:ascii="Times New Roman" w:hAnsi="Times New Roman" w:cs="Times New Roman"/>
          <w:sz w:val="24"/>
          <w:szCs w:val="24"/>
        </w:rPr>
        <w:t xml:space="preserve">r., ustalony został </w:t>
      </w:r>
      <w:r w:rsidR="00CC2EC5">
        <w:rPr>
          <w:rFonts w:ascii="Times New Roman" w:hAnsi="Times New Roman" w:cs="Times New Roman"/>
          <w:sz w:val="24"/>
          <w:szCs w:val="24"/>
        </w:rPr>
        <w:t>z </w:t>
      </w:r>
      <w:bookmarkStart w:id="0" w:name="_GoBack"/>
      <w:bookmarkEnd w:id="0"/>
      <w:r w:rsidRPr="0033155A">
        <w:rPr>
          <w:rFonts w:ascii="Times New Roman" w:hAnsi="Times New Roman" w:cs="Times New Roman"/>
          <w:sz w:val="24"/>
          <w:szCs w:val="24"/>
        </w:rPr>
        <w:t>mieszkańcami  termin wskazania punktów granicznych przez geodetę - na dzień 13 października 2017r., dodatkowo został zlecony wykaz zmian oraz projekt podziału nieruchomości. Podczas wyznaczenia punktów granicznych w obecności geodety Pana Bartłomieja Pawlikowskiego, radnego Pana Jana Topór-Jasicy, zainteresowanych mieszkańców oraz przedstawicieli Wydziału Gospodarki Gruntami</w:t>
      </w:r>
      <w:r>
        <w:rPr>
          <w:rFonts w:ascii="Times New Roman" w:hAnsi="Times New Roman" w:cs="Times New Roman"/>
          <w:sz w:val="24"/>
          <w:szCs w:val="24"/>
        </w:rPr>
        <w:t>,</w:t>
      </w:r>
      <w:r w:rsidRPr="0033155A">
        <w:rPr>
          <w:rFonts w:ascii="Times New Roman" w:hAnsi="Times New Roman" w:cs="Times New Roman"/>
          <w:sz w:val="24"/>
          <w:szCs w:val="24"/>
        </w:rPr>
        <w:t xml:space="preserve"> został zmierzony proponowany pas drogi przedstawiony przez strony. Następnie ustalono, że geodeta wykona mapę do celów prawnych oraz podział poszczególnych działek przeznaczonych pod drogę wewnętrzną. </w:t>
      </w:r>
    </w:p>
    <w:p w:rsidR="0033155A" w:rsidRPr="0033155A" w:rsidRDefault="0033155A" w:rsidP="0033155A">
      <w:pPr>
        <w:ind w:firstLine="708"/>
        <w:jc w:val="both"/>
        <w:rPr>
          <w:rFonts w:ascii="Times New Roman" w:hAnsi="Times New Roman" w:cs="Times New Roman"/>
          <w:sz w:val="24"/>
          <w:szCs w:val="24"/>
        </w:rPr>
      </w:pPr>
      <w:r w:rsidRPr="0033155A">
        <w:rPr>
          <w:rFonts w:ascii="Times New Roman" w:hAnsi="Times New Roman" w:cs="Times New Roman"/>
          <w:sz w:val="24"/>
          <w:szCs w:val="24"/>
        </w:rPr>
        <w:t xml:space="preserve">Po wyrażeniu akceptacji poszczególnych właścicieli nieruchomości na przekazanie części ich nieruchomości na rzecz Gminy Miasto Zakopane, zostanie przygotowany projekt uchwały oraz docelowo zawarte akty notarialne przejmujące własność wydzielonych fragmentów na rzecz Gminy Miasto Zakopane z </w:t>
      </w:r>
      <w:r>
        <w:rPr>
          <w:rFonts w:ascii="Times New Roman" w:hAnsi="Times New Roman" w:cs="Times New Roman"/>
          <w:sz w:val="24"/>
          <w:szCs w:val="24"/>
        </w:rPr>
        <w:t>ich obecnymi</w:t>
      </w:r>
      <w:r w:rsidRPr="0033155A">
        <w:rPr>
          <w:rFonts w:ascii="Times New Roman" w:hAnsi="Times New Roman" w:cs="Times New Roman"/>
          <w:sz w:val="24"/>
          <w:szCs w:val="24"/>
        </w:rPr>
        <w:t xml:space="preserve"> właścicielami</w:t>
      </w:r>
      <w:r>
        <w:rPr>
          <w:rFonts w:ascii="Times New Roman" w:hAnsi="Times New Roman" w:cs="Times New Roman"/>
          <w:sz w:val="24"/>
          <w:szCs w:val="24"/>
        </w:rPr>
        <w:t>.</w:t>
      </w:r>
      <w:r w:rsidRPr="0033155A">
        <w:rPr>
          <w:rFonts w:ascii="Times New Roman" w:hAnsi="Times New Roman" w:cs="Times New Roman"/>
          <w:sz w:val="24"/>
          <w:szCs w:val="24"/>
        </w:rPr>
        <w:t xml:space="preserve"> Dopiero po uzyskaniu tytułu własności, Gmina Miasto Zakopane będzie mogła wykonać odpowiednie remonty tego odcinka drogi.</w:t>
      </w:r>
    </w:p>
    <w:p w:rsidR="0033155A" w:rsidRPr="0033155A" w:rsidRDefault="0033155A" w:rsidP="0033155A">
      <w:pPr>
        <w:ind w:left="1416"/>
        <w:jc w:val="both"/>
        <w:rPr>
          <w:rFonts w:ascii="Times New Roman" w:hAnsi="Times New Roman" w:cs="Times New Roman"/>
          <w:sz w:val="24"/>
          <w:szCs w:val="24"/>
        </w:rPr>
      </w:pPr>
      <w:r w:rsidRPr="0033155A">
        <w:rPr>
          <w:rFonts w:ascii="Times New Roman" w:hAnsi="Times New Roman" w:cs="Times New Roman"/>
          <w:sz w:val="24"/>
          <w:szCs w:val="24"/>
        </w:rPr>
        <w:t>W świetle przedstawionych wyjaśnień</w:t>
      </w:r>
      <w:r>
        <w:rPr>
          <w:rFonts w:ascii="Times New Roman" w:hAnsi="Times New Roman" w:cs="Times New Roman"/>
          <w:sz w:val="24"/>
          <w:szCs w:val="24"/>
        </w:rPr>
        <w:t>,</w:t>
      </w:r>
      <w:r w:rsidRPr="0033155A">
        <w:rPr>
          <w:rFonts w:ascii="Times New Roman" w:hAnsi="Times New Roman" w:cs="Times New Roman"/>
          <w:sz w:val="24"/>
          <w:szCs w:val="24"/>
        </w:rPr>
        <w:t xml:space="preserve"> skargę należało uznać za bezzasadną.</w:t>
      </w:r>
    </w:p>
    <w:p w:rsidR="003C0BAE" w:rsidRPr="0033155A" w:rsidRDefault="003C0BAE" w:rsidP="0033155A">
      <w:pPr>
        <w:ind w:firstLine="708"/>
        <w:jc w:val="both"/>
        <w:rPr>
          <w:rFonts w:ascii="Times New Roman" w:hAnsi="Times New Roman" w:cs="Times New Roman"/>
          <w:sz w:val="24"/>
          <w:szCs w:val="24"/>
        </w:rPr>
      </w:pPr>
    </w:p>
    <w:sectPr w:rsidR="003C0BAE" w:rsidRPr="00331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B3"/>
    <w:rsid w:val="000B67DA"/>
    <w:rsid w:val="001725D8"/>
    <w:rsid w:val="001F4172"/>
    <w:rsid w:val="002274F8"/>
    <w:rsid w:val="002C4291"/>
    <w:rsid w:val="003100B5"/>
    <w:rsid w:val="0033155A"/>
    <w:rsid w:val="00390F31"/>
    <w:rsid w:val="003C0BAE"/>
    <w:rsid w:val="00460788"/>
    <w:rsid w:val="0055432A"/>
    <w:rsid w:val="00583AB5"/>
    <w:rsid w:val="0058422A"/>
    <w:rsid w:val="007F63B3"/>
    <w:rsid w:val="00897F0B"/>
    <w:rsid w:val="00915DE5"/>
    <w:rsid w:val="00972240"/>
    <w:rsid w:val="009A2234"/>
    <w:rsid w:val="00A04624"/>
    <w:rsid w:val="00A22D81"/>
    <w:rsid w:val="00B81B05"/>
    <w:rsid w:val="00BE1869"/>
    <w:rsid w:val="00C02E05"/>
    <w:rsid w:val="00C56B71"/>
    <w:rsid w:val="00CC2EC5"/>
    <w:rsid w:val="00D11E3E"/>
    <w:rsid w:val="00E71084"/>
    <w:rsid w:val="00E72704"/>
    <w:rsid w:val="00E9252E"/>
    <w:rsid w:val="00F52D7E"/>
    <w:rsid w:val="00F81E80"/>
    <w:rsid w:val="00F915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F63B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9A22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F63B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9A22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2882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Prawnik2</dc:creator>
  <cp:lastModifiedBy>Prawnik2</cp:lastModifiedBy>
  <cp:revision>3</cp:revision>
  <cp:lastPrinted>2015-04-10T12:47:00Z</cp:lastPrinted>
  <dcterms:created xsi:type="dcterms:W3CDTF">2018-02-20T12:01:00Z</dcterms:created>
  <dcterms:modified xsi:type="dcterms:W3CDTF">2018-02-20T12:02:00Z</dcterms:modified>
</cp:coreProperties>
</file>