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57" w:rsidRPr="009E2A57" w:rsidRDefault="009817B6" w:rsidP="009E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……/…../2019</w:t>
      </w:r>
    </w:p>
    <w:p w:rsidR="009E2A57" w:rsidRPr="009E2A57" w:rsidRDefault="009E2A57" w:rsidP="009E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57">
        <w:rPr>
          <w:rFonts w:ascii="Times New Roman" w:hAnsi="Times New Roman" w:cs="Times New Roman"/>
          <w:b/>
          <w:sz w:val="28"/>
          <w:szCs w:val="28"/>
        </w:rPr>
        <w:t>RADY MIASTA ZAKOPANE</w:t>
      </w:r>
    </w:p>
    <w:p w:rsidR="009E2A57" w:rsidRDefault="009817B6" w:rsidP="009E2A57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……….. 2019</w:t>
      </w:r>
      <w:r w:rsidR="009E2A57" w:rsidRPr="009E2A5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871A5A" w:rsidRPr="00871A5A" w:rsidRDefault="00871A5A" w:rsidP="00871A5A">
      <w:pPr>
        <w:pStyle w:val="Default"/>
        <w:rPr>
          <w:b/>
          <w:bCs/>
        </w:rPr>
      </w:pPr>
    </w:p>
    <w:p w:rsidR="00871A5A" w:rsidRPr="009E2A57" w:rsidRDefault="00871A5A" w:rsidP="00871A5A">
      <w:pPr>
        <w:pStyle w:val="Default"/>
        <w:jc w:val="both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w</w:t>
      </w:r>
      <w:r w:rsidR="007572D3" w:rsidRPr="009E2A57">
        <w:rPr>
          <w:b/>
          <w:bCs/>
          <w:sz w:val="28"/>
          <w:szCs w:val="28"/>
        </w:rPr>
        <w:t xml:space="preserve"> </w:t>
      </w:r>
      <w:r w:rsidRPr="009E2A57">
        <w:rPr>
          <w:b/>
          <w:bCs/>
          <w:sz w:val="28"/>
          <w:szCs w:val="28"/>
        </w:rPr>
        <w:t>sprawie:</w:t>
      </w:r>
      <w:r w:rsidR="007572D3" w:rsidRPr="009E2A57">
        <w:rPr>
          <w:b/>
          <w:bCs/>
          <w:sz w:val="28"/>
          <w:szCs w:val="28"/>
        </w:rPr>
        <w:t xml:space="preserve"> </w:t>
      </w:r>
      <w:r w:rsidRPr="009E2A57">
        <w:rPr>
          <w:b/>
          <w:bCs/>
          <w:sz w:val="28"/>
          <w:szCs w:val="28"/>
        </w:rPr>
        <w:t>rozpatrzenia skargi</w:t>
      </w:r>
      <w:r w:rsidR="007572D3" w:rsidRPr="009E2A57">
        <w:rPr>
          <w:b/>
          <w:bCs/>
          <w:sz w:val="28"/>
          <w:szCs w:val="28"/>
        </w:rPr>
        <w:t xml:space="preserve"> </w:t>
      </w:r>
      <w:r w:rsidRPr="009E2A57">
        <w:rPr>
          <w:b/>
          <w:bCs/>
          <w:sz w:val="28"/>
          <w:szCs w:val="28"/>
        </w:rPr>
        <w:t xml:space="preserve">na </w:t>
      </w:r>
      <w:r w:rsidR="001A0F7E" w:rsidRPr="009E2A57">
        <w:rPr>
          <w:b/>
          <w:bCs/>
          <w:sz w:val="28"/>
          <w:szCs w:val="28"/>
        </w:rPr>
        <w:t>działanie Dyrektora Miejskiego Ośrodka Pomocy Społecznej w</w:t>
      </w:r>
      <w:r w:rsidR="007572D3" w:rsidRPr="009E2A57">
        <w:rPr>
          <w:b/>
          <w:bCs/>
          <w:sz w:val="28"/>
          <w:szCs w:val="28"/>
        </w:rPr>
        <w:t xml:space="preserve"> </w:t>
      </w:r>
      <w:r w:rsidR="001A0F7E" w:rsidRPr="009E2A57">
        <w:rPr>
          <w:b/>
          <w:bCs/>
          <w:sz w:val="28"/>
          <w:szCs w:val="28"/>
        </w:rPr>
        <w:t>Zakopanem</w:t>
      </w:r>
    </w:p>
    <w:p w:rsidR="00871A5A" w:rsidRPr="00871A5A" w:rsidRDefault="00871A5A" w:rsidP="00871A5A">
      <w:pPr>
        <w:pStyle w:val="Default"/>
        <w:jc w:val="both"/>
      </w:pPr>
    </w:p>
    <w:p w:rsidR="00871A5A" w:rsidRDefault="00871A5A" w:rsidP="006C589B">
      <w:pPr>
        <w:pStyle w:val="Default"/>
        <w:jc w:val="both"/>
      </w:pPr>
      <w:r w:rsidRPr="00871A5A">
        <w:t>Na podstawie art. 18 ust. 2 pkt 15 ustawy z dnia 8 marca 1990 r. o samorządzie gminnym</w:t>
      </w:r>
    </w:p>
    <w:p w:rsidR="00871A5A" w:rsidRPr="00871A5A" w:rsidRDefault="00871A5A" w:rsidP="006C589B">
      <w:pPr>
        <w:pStyle w:val="Default"/>
        <w:jc w:val="both"/>
      </w:pPr>
      <w:r w:rsidRPr="00871A5A">
        <w:t>(</w:t>
      </w:r>
      <w:proofErr w:type="spellStart"/>
      <w:r w:rsidRPr="00871A5A">
        <w:t>t.</w:t>
      </w:r>
      <w:r>
        <w:t>j</w:t>
      </w:r>
      <w:proofErr w:type="spellEnd"/>
      <w:r w:rsidR="007572D3">
        <w:t xml:space="preserve"> </w:t>
      </w:r>
      <w:r w:rsidR="009817B6">
        <w:t>Dz. U. z 2018</w:t>
      </w:r>
      <w:r w:rsidRPr="00871A5A">
        <w:t xml:space="preserve"> r.</w:t>
      </w:r>
      <w:r w:rsidR="007572D3">
        <w:t xml:space="preserve"> </w:t>
      </w:r>
      <w:r w:rsidR="009817B6">
        <w:t>poz. 994</w:t>
      </w:r>
      <w:r w:rsidRPr="00871A5A">
        <w:t xml:space="preserve"> ze zm. )</w:t>
      </w:r>
      <w:r w:rsidR="007572D3">
        <w:t xml:space="preserve"> </w:t>
      </w:r>
      <w:r w:rsidR="0050638F">
        <w:t xml:space="preserve">oraz art. 229 pkt 3, art. </w:t>
      </w:r>
      <w:r w:rsidRPr="00871A5A">
        <w:t>238</w:t>
      </w:r>
      <w:r w:rsidR="007572D3">
        <w:t xml:space="preserve"> </w:t>
      </w:r>
      <w:r w:rsidRPr="00871A5A">
        <w:t>ustawy z dnia 14 czerwca 1960 r. - Kodeks postępowania administracyjnego (</w:t>
      </w:r>
      <w:proofErr w:type="spellStart"/>
      <w:r w:rsidRPr="00871A5A">
        <w:t>t.j</w:t>
      </w:r>
      <w:proofErr w:type="spellEnd"/>
      <w:r w:rsidRPr="00871A5A">
        <w:t>.:</w:t>
      </w:r>
      <w:r w:rsidR="007572D3">
        <w:t xml:space="preserve"> </w:t>
      </w:r>
      <w:r w:rsidRPr="00871A5A">
        <w:t xml:space="preserve">Dz. U. z </w:t>
      </w:r>
      <w:r w:rsidR="009817B6">
        <w:t>2018 poz</w:t>
      </w:r>
      <w:r w:rsidR="0050638F">
        <w:t>.</w:t>
      </w:r>
      <w:r w:rsidR="009817B6">
        <w:t xml:space="preserve"> 2096 ze zm.</w:t>
      </w:r>
      <w:r>
        <w:t xml:space="preserve"> </w:t>
      </w:r>
      <w:r w:rsidRPr="00871A5A">
        <w:t>),</w:t>
      </w:r>
      <w:r w:rsidR="007572D3">
        <w:t xml:space="preserve"> </w:t>
      </w:r>
      <w:r w:rsidRPr="00871A5A">
        <w:t xml:space="preserve"> </w:t>
      </w:r>
      <w:r w:rsidRPr="00871A5A">
        <w:rPr>
          <w:b/>
          <w:bCs/>
        </w:rPr>
        <w:t>RADA MIASTA ZAKOPANE uchwala,</w:t>
      </w:r>
      <w:r w:rsidR="007572D3">
        <w:rPr>
          <w:b/>
          <w:bCs/>
        </w:rPr>
        <w:t xml:space="preserve"> </w:t>
      </w:r>
      <w:r w:rsidRPr="00871A5A">
        <w:t>co następuje:</w:t>
      </w:r>
    </w:p>
    <w:p w:rsidR="00871A5A" w:rsidRPr="00871A5A" w:rsidRDefault="00871A5A" w:rsidP="00871A5A">
      <w:pPr>
        <w:pStyle w:val="Default"/>
        <w:jc w:val="center"/>
        <w:rPr>
          <w:b/>
          <w:bCs/>
        </w:rPr>
      </w:pPr>
    </w:p>
    <w:p w:rsidR="00871A5A" w:rsidRPr="00871A5A" w:rsidRDefault="00871A5A" w:rsidP="00871A5A">
      <w:pPr>
        <w:pStyle w:val="Default"/>
        <w:jc w:val="center"/>
        <w:rPr>
          <w:b/>
          <w:bCs/>
        </w:rPr>
      </w:pP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§ 1</w:t>
      </w:r>
    </w:p>
    <w:p w:rsidR="00871A5A" w:rsidRPr="009E2A57" w:rsidRDefault="00871A5A" w:rsidP="00871A5A">
      <w:pPr>
        <w:pStyle w:val="Default"/>
        <w:jc w:val="center"/>
        <w:rPr>
          <w:sz w:val="28"/>
          <w:szCs w:val="28"/>
        </w:rPr>
      </w:pPr>
    </w:p>
    <w:p w:rsidR="00871A5A" w:rsidRPr="009E2A57" w:rsidRDefault="00871A5A" w:rsidP="001A0F7E">
      <w:pPr>
        <w:pStyle w:val="Default"/>
        <w:spacing w:after="36"/>
        <w:jc w:val="both"/>
        <w:rPr>
          <w:sz w:val="28"/>
          <w:szCs w:val="28"/>
        </w:rPr>
      </w:pPr>
      <w:r w:rsidRPr="009E2A57">
        <w:rPr>
          <w:sz w:val="28"/>
          <w:szCs w:val="28"/>
        </w:rPr>
        <w:t>Postanawia się</w:t>
      </w:r>
      <w:r w:rsidR="007572D3" w:rsidRPr="009E2A57">
        <w:rPr>
          <w:sz w:val="28"/>
          <w:szCs w:val="28"/>
        </w:rPr>
        <w:t xml:space="preserve"> </w:t>
      </w:r>
      <w:r w:rsidRPr="009E2A57">
        <w:rPr>
          <w:sz w:val="28"/>
          <w:szCs w:val="28"/>
        </w:rPr>
        <w:t xml:space="preserve">uznać za bezzasadną skargę </w:t>
      </w:r>
      <w:r w:rsidR="0050638F">
        <w:rPr>
          <w:sz w:val="28"/>
          <w:szCs w:val="28"/>
        </w:rPr>
        <w:t>Pana Edwarda Antosz</w:t>
      </w:r>
      <w:r w:rsidR="001A0F7E" w:rsidRPr="009E2A57">
        <w:rPr>
          <w:sz w:val="28"/>
          <w:szCs w:val="28"/>
        </w:rPr>
        <w:t xml:space="preserve"> </w:t>
      </w:r>
      <w:r w:rsidR="005343FC" w:rsidRPr="009E2A57">
        <w:rPr>
          <w:sz w:val="28"/>
          <w:szCs w:val="28"/>
        </w:rPr>
        <w:t xml:space="preserve">złożoną </w:t>
      </w:r>
      <w:r w:rsidR="001A0F7E" w:rsidRPr="009E2A57">
        <w:rPr>
          <w:sz w:val="28"/>
          <w:szCs w:val="28"/>
        </w:rPr>
        <w:t>na</w:t>
      </w:r>
      <w:r w:rsidR="007572D3" w:rsidRPr="009E2A57">
        <w:rPr>
          <w:sz w:val="28"/>
          <w:szCs w:val="28"/>
        </w:rPr>
        <w:t xml:space="preserve"> </w:t>
      </w:r>
      <w:r w:rsidR="001A0F7E" w:rsidRPr="009E2A57">
        <w:rPr>
          <w:sz w:val="28"/>
          <w:szCs w:val="28"/>
        </w:rPr>
        <w:t xml:space="preserve"> działanie</w:t>
      </w:r>
      <w:r w:rsidR="007572D3" w:rsidRPr="009E2A57">
        <w:rPr>
          <w:sz w:val="28"/>
          <w:szCs w:val="28"/>
        </w:rPr>
        <w:t xml:space="preserve"> </w:t>
      </w:r>
      <w:r w:rsidR="001A0F7E" w:rsidRPr="009E2A57">
        <w:rPr>
          <w:sz w:val="28"/>
          <w:szCs w:val="28"/>
        </w:rPr>
        <w:t>Dyrektora Miejskiego Ośrodka Pomocy Społecznej w</w:t>
      </w:r>
      <w:r w:rsidR="007572D3" w:rsidRPr="009E2A57">
        <w:rPr>
          <w:sz w:val="28"/>
          <w:szCs w:val="28"/>
        </w:rPr>
        <w:t xml:space="preserve"> </w:t>
      </w:r>
      <w:r w:rsidR="001A0F7E" w:rsidRPr="009E2A57">
        <w:rPr>
          <w:sz w:val="28"/>
          <w:szCs w:val="28"/>
        </w:rPr>
        <w:t>Zakopanem.</w:t>
      </w: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§ 2</w:t>
      </w:r>
    </w:p>
    <w:p w:rsidR="00871A5A" w:rsidRPr="009E2A57" w:rsidRDefault="00871A5A" w:rsidP="00871A5A">
      <w:pPr>
        <w:pStyle w:val="Default"/>
        <w:jc w:val="center"/>
        <w:rPr>
          <w:sz w:val="28"/>
          <w:szCs w:val="28"/>
        </w:rPr>
      </w:pPr>
    </w:p>
    <w:p w:rsidR="00871A5A" w:rsidRPr="009E2A57" w:rsidRDefault="00871A5A" w:rsidP="00871A5A">
      <w:pPr>
        <w:pStyle w:val="Default"/>
        <w:jc w:val="both"/>
        <w:rPr>
          <w:sz w:val="28"/>
          <w:szCs w:val="28"/>
        </w:rPr>
      </w:pPr>
      <w:r w:rsidRPr="009E2A57">
        <w:rPr>
          <w:sz w:val="28"/>
          <w:szCs w:val="28"/>
        </w:rPr>
        <w:t>Zobowiązuje się Przewodniczącego Rady Miasta Zakopane do zawiadomienia skarżąc</w:t>
      </w:r>
      <w:r w:rsidR="001A0F7E" w:rsidRPr="009E2A57">
        <w:rPr>
          <w:sz w:val="28"/>
          <w:szCs w:val="28"/>
        </w:rPr>
        <w:t>ego</w:t>
      </w:r>
      <w:r w:rsidRPr="009E2A57">
        <w:rPr>
          <w:sz w:val="28"/>
          <w:szCs w:val="28"/>
        </w:rPr>
        <w:t xml:space="preserve"> o sposobie załatwienia skargi. </w:t>
      </w: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§ 3</w:t>
      </w:r>
    </w:p>
    <w:p w:rsidR="00871A5A" w:rsidRPr="009E2A57" w:rsidRDefault="00871A5A" w:rsidP="00871A5A">
      <w:pPr>
        <w:pStyle w:val="Default"/>
        <w:jc w:val="center"/>
        <w:rPr>
          <w:sz w:val="28"/>
          <w:szCs w:val="28"/>
        </w:rPr>
      </w:pPr>
    </w:p>
    <w:p w:rsidR="00871A5A" w:rsidRPr="009E2A57" w:rsidRDefault="00871A5A" w:rsidP="00871A5A">
      <w:pPr>
        <w:pStyle w:val="Default"/>
        <w:rPr>
          <w:sz w:val="28"/>
          <w:szCs w:val="28"/>
        </w:rPr>
      </w:pPr>
      <w:r w:rsidRPr="009E2A57">
        <w:rPr>
          <w:sz w:val="28"/>
          <w:szCs w:val="28"/>
        </w:rPr>
        <w:t>Uchwała wchodzi w życie z dniem podjęcia.</w:t>
      </w:r>
    </w:p>
    <w:p w:rsidR="00871A5A" w:rsidRPr="009E2A57" w:rsidRDefault="00871A5A" w:rsidP="00871A5A">
      <w:pPr>
        <w:rPr>
          <w:rFonts w:ascii="Times New Roman" w:hAnsi="Times New Roman" w:cs="Times New Roman"/>
          <w:sz w:val="28"/>
          <w:szCs w:val="28"/>
        </w:rPr>
      </w:pPr>
    </w:p>
    <w:p w:rsidR="00871A5A" w:rsidRPr="009E2A57" w:rsidRDefault="00871A5A" w:rsidP="00871A5A">
      <w:pPr>
        <w:rPr>
          <w:rFonts w:ascii="Times New Roman" w:hAnsi="Times New Roman" w:cs="Times New Roman"/>
          <w:sz w:val="28"/>
          <w:szCs w:val="28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A" w:rsidRPr="00871A5A" w:rsidRDefault="00871A5A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A" w:rsidRDefault="00871A5A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7E" w:rsidRDefault="001A0F7E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8F" w:rsidRDefault="0050638F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A" w:rsidRPr="00871A5A" w:rsidRDefault="001A0F7E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71A5A" w:rsidRPr="00871A5A" w:rsidRDefault="00871A5A" w:rsidP="00871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t>Skarga jest niezasadna.</w:t>
      </w:r>
    </w:p>
    <w:p w:rsidR="0050638F" w:rsidRDefault="00871A5A" w:rsidP="00757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A5A">
        <w:rPr>
          <w:rFonts w:ascii="Times New Roman" w:hAnsi="Times New Roman" w:cs="Times New Roman"/>
          <w:sz w:val="24"/>
          <w:szCs w:val="24"/>
        </w:rPr>
        <w:t>Skarżący</w:t>
      </w:r>
      <w:r w:rsidR="0050638F">
        <w:rPr>
          <w:rFonts w:ascii="Times New Roman" w:hAnsi="Times New Roman" w:cs="Times New Roman"/>
          <w:sz w:val="24"/>
          <w:szCs w:val="24"/>
        </w:rPr>
        <w:t>- Edward Antosz</w:t>
      </w:r>
      <w:r w:rsidR="001A0F7E">
        <w:rPr>
          <w:rFonts w:ascii="Times New Roman" w:hAnsi="Times New Roman" w:cs="Times New Roman"/>
          <w:sz w:val="24"/>
          <w:szCs w:val="24"/>
        </w:rPr>
        <w:t xml:space="preserve"> złożył skargę na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1A0F7E">
        <w:rPr>
          <w:rFonts w:ascii="Times New Roman" w:hAnsi="Times New Roman" w:cs="Times New Roman"/>
          <w:sz w:val="24"/>
          <w:szCs w:val="24"/>
        </w:rPr>
        <w:t>działanie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1A0F7E">
        <w:rPr>
          <w:rFonts w:ascii="Times New Roman" w:hAnsi="Times New Roman" w:cs="Times New Roman"/>
          <w:sz w:val="24"/>
          <w:szCs w:val="24"/>
        </w:rPr>
        <w:t>Dyrektora</w:t>
      </w:r>
      <w:r w:rsidRPr="00871A5A">
        <w:rPr>
          <w:rFonts w:ascii="Times New Roman" w:hAnsi="Times New Roman" w:cs="Times New Roman"/>
          <w:sz w:val="24"/>
          <w:szCs w:val="24"/>
        </w:rPr>
        <w:t xml:space="preserve"> Miejskiego Ośrodka Pomocy Społecznej</w:t>
      </w:r>
      <w:r w:rsidR="00DD2504">
        <w:rPr>
          <w:rFonts w:ascii="Times New Roman" w:hAnsi="Times New Roman" w:cs="Times New Roman"/>
          <w:sz w:val="24"/>
          <w:szCs w:val="24"/>
        </w:rPr>
        <w:t xml:space="preserve"> w Zakopanem</w:t>
      </w:r>
      <w:r w:rsidR="001A0F7E">
        <w:rPr>
          <w:rFonts w:ascii="Times New Roman" w:hAnsi="Times New Roman" w:cs="Times New Roman"/>
          <w:sz w:val="24"/>
          <w:szCs w:val="24"/>
        </w:rPr>
        <w:t>, zarzucając</w:t>
      </w:r>
      <w:r w:rsidR="0050638F">
        <w:rPr>
          <w:rFonts w:ascii="Times New Roman" w:hAnsi="Times New Roman" w:cs="Times New Roman"/>
          <w:sz w:val="24"/>
          <w:szCs w:val="24"/>
        </w:rPr>
        <w:t xml:space="preserve"> </w:t>
      </w:r>
      <w:r w:rsidR="00A763B4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50638F">
        <w:rPr>
          <w:rFonts w:ascii="Times New Roman" w:hAnsi="Times New Roman" w:cs="Times New Roman"/>
          <w:sz w:val="24"/>
          <w:szCs w:val="24"/>
        </w:rPr>
        <w:t xml:space="preserve">w szczególności  zaniedbania </w:t>
      </w:r>
      <w:r w:rsidR="00A763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38F">
        <w:rPr>
          <w:rFonts w:ascii="Times New Roman" w:hAnsi="Times New Roman" w:cs="Times New Roman"/>
          <w:sz w:val="24"/>
          <w:szCs w:val="24"/>
        </w:rPr>
        <w:t>i nieprawidłowości w działaniu , nienależyte wykonywanie zadań przez Dyrektora</w:t>
      </w:r>
      <w:r w:rsidR="0050638F" w:rsidRPr="00871A5A">
        <w:rPr>
          <w:rFonts w:ascii="Times New Roman" w:hAnsi="Times New Roman" w:cs="Times New Roman"/>
          <w:sz w:val="24"/>
          <w:szCs w:val="24"/>
        </w:rPr>
        <w:t xml:space="preserve"> Miejskiego Ośrodka Pomocy Społecznej</w:t>
      </w:r>
      <w:r w:rsidR="0050638F">
        <w:rPr>
          <w:rFonts w:ascii="Times New Roman" w:hAnsi="Times New Roman" w:cs="Times New Roman"/>
          <w:sz w:val="24"/>
          <w:szCs w:val="24"/>
        </w:rPr>
        <w:t xml:space="preserve"> w Zakopanem przy udzielaniu pomocy społecznej, </w:t>
      </w:r>
      <w:r w:rsidR="00A763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638F">
        <w:rPr>
          <w:rFonts w:ascii="Times New Roman" w:hAnsi="Times New Roman" w:cs="Times New Roman"/>
          <w:sz w:val="24"/>
          <w:szCs w:val="24"/>
        </w:rPr>
        <w:t xml:space="preserve">jak i </w:t>
      </w:r>
      <w:r w:rsidR="00A763B4">
        <w:rPr>
          <w:rFonts w:ascii="Times New Roman" w:hAnsi="Times New Roman" w:cs="Times New Roman"/>
          <w:sz w:val="24"/>
          <w:szCs w:val="24"/>
        </w:rPr>
        <w:t>niewłaściwy sposób</w:t>
      </w:r>
      <w:r w:rsidR="0050638F">
        <w:rPr>
          <w:rFonts w:ascii="Times New Roman" w:hAnsi="Times New Roman" w:cs="Times New Roman"/>
          <w:sz w:val="24"/>
          <w:szCs w:val="24"/>
        </w:rPr>
        <w:t xml:space="preserve"> traktowania petentów, które zdaniem skarżącego stanowią naruszenie praworządności oraz jego interesów. 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5A" w:rsidRPr="00871A5A" w:rsidRDefault="00871A5A" w:rsidP="00757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A5A">
        <w:rPr>
          <w:rFonts w:ascii="Times New Roman" w:hAnsi="Times New Roman" w:cs="Times New Roman"/>
          <w:sz w:val="24"/>
          <w:szCs w:val="24"/>
        </w:rPr>
        <w:t>Skarga</w:t>
      </w:r>
      <w:r w:rsidR="00A763B4">
        <w:rPr>
          <w:rFonts w:ascii="Times New Roman" w:hAnsi="Times New Roman" w:cs="Times New Roman"/>
          <w:sz w:val="24"/>
          <w:szCs w:val="24"/>
        </w:rPr>
        <w:t xml:space="preserve"> Pana Edwarda Antosza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50638F">
        <w:rPr>
          <w:rFonts w:ascii="Times New Roman" w:hAnsi="Times New Roman" w:cs="Times New Roman"/>
          <w:sz w:val="24"/>
          <w:szCs w:val="24"/>
        </w:rPr>
        <w:t xml:space="preserve">w dniu  23 października 2018 r. wpłynęła do Samorządowego Kolegium Odwoławczego w Nowym Sączu, a następnie </w:t>
      </w:r>
      <w:r w:rsidR="003B1CBF">
        <w:rPr>
          <w:rFonts w:ascii="Times New Roman" w:hAnsi="Times New Roman" w:cs="Times New Roman"/>
          <w:sz w:val="24"/>
          <w:szCs w:val="24"/>
        </w:rPr>
        <w:t xml:space="preserve">pismem z dnia 29 listopada 2018 r. </w:t>
      </w:r>
      <w:r w:rsidR="001A0F7E">
        <w:rPr>
          <w:rFonts w:ascii="Times New Roman" w:hAnsi="Times New Roman" w:cs="Times New Roman"/>
          <w:sz w:val="24"/>
          <w:szCs w:val="24"/>
        </w:rPr>
        <w:t>zgodnie z właściwością przekazana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1A0F7E">
        <w:rPr>
          <w:rFonts w:ascii="Times New Roman" w:hAnsi="Times New Roman" w:cs="Times New Roman"/>
          <w:sz w:val="24"/>
          <w:szCs w:val="24"/>
        </w:rPr>
        <w:t xml:space="preserve"> </w:t>
      </w:r>
      <w:r w:rsidR="00A763B4">
        <w:rPr>
          <w:rFonts w:ascii="Times New Roman" w:hAnsi="Times New Roman" w:cs="Times New Roman"/>
          <w:sz w:val="24"/>
          <w:szCs w:val="24"/>
        </w:rPr>
        <w:t xml:space="preserve">została </w:t>
      </w:r>
      <w:r w:rsidR="001A0F7E">
        <w:rPr>
          <w:rFonts w:ascii="Times New Roman" w:hAnsi="Times New Roman" w:cs="Times New Roman"/>
          <w:sz w:val="24"/>
          <w:szCs w:val="24"/>
        </w:rPr>
        <w:t>do Rady Miasta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1A0F7E">
        <w:rPr>
          <w:rFonts w:ascii="Times New Roman" w:hAnsi="Times New Roman" w:cs="Times New Roman"/>
          <w:sz w:val="24"/>
          <w:szCs w:val="24"/>
        </w:rPr>
        <w:t>Zakopane.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5A" w:rsidRDefault="00871A5A" w:rsidP="00871A5A">
      <w:pPr>
        <w:rPr>
          <w:rFonts w:ascii="Times New Roman" w:hAnsi="Times New Roman" w:cs="Times New Roman"/>
          <w:b/>
          <w:sz w:val="24"/>
          <w:szCs w:val="24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t>Stan</w:t>
      </w:r>
      <w:r w:rsidR="0075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A5A">
        <w:rPr>
          <w:rFonts w:ascii="Times New Roman" w:hAnsi="Times New Roman" w:cs="Times New Roman"/>
          <w:b/>
          <w:sz w:val="24"/>
          <w:szCs w:val="24"/>
        </w:rPr>
        <w:t>faktyczny</w:t>
      </w:r>
    </w:p>
    <w:p w:rsidR="00602831" w:rsidRDefault="00602831" w:rsidP="00534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3B1CBF">
        <w:rPr>
          <w:rFonts w:ascii="Times New Roman" w:hAnsi="Times New Roman" w:cs="Times New Roman"/>
          <w:sz w:val="24"/>
          <w:szCs w:val="24"/>
        </w:rPr>
        <w:t>dniu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BF">
        <w:rPr>
          <w:rFonts w:ascii="Times New Roman" w:hAnsi="Times New Roman" w:cs="Times New Roman"/>
          <w:sz w:val="24"/>
          <w:szCs w:val="24"/>
        </w:rPr>
        <w:t xml:space="preserve">stycznia 2019 </w:t>
      </w:r>
      <w:r w:rsidR="00DD2504">
        <w:rPr>
          <w:rFonts w:ascii="Times New Roman" w:hAnsi="Times New Roman" w:cs="Times New Roman"/>
          <w:sz w:val="24"/>
          <w:szCs w:val="24"/>
        </w:rPr>
        <w:t>r</w:t>
      </w:r>
      <w:r w:rsidR="003B1CBF">
        <w:rPr>
          <w:rFonts w:ascii="Times New Roman" w:hAnsi="Times New Roman" w:cs="Times New Roman"/>
          <w:sz w:val="24"/>
          <w:szCs w:val="24"/>
        </w:rPr>
        <w:t>.</w:t>
      </w:r>
      <w:r w:rsidR="00DD2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skarga była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rozpatrywana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A763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jej zaopiniowaniu na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posiedzeniu Komisji</w:t>
      </w:r>
      <w:r w:rsidR="003B1CBF">
        <w:rPr>
          <w:rFonts w:ascii="Times New Roman" w:hAnsi="Times New Roman" w:cs="Times New Roman"/>
          <w:sz w:val="24"/>
          <w:szCs w:val="24"/>
        </w:rPr>
        <w:t xml:space="preserve"> 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831" w:rsidRDefault="00602831" w:rsidP="00757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</w:t>
      </w:r>
      <w:r w:rsidR="006D0CE7">
        <w:rPr>
          <w:rFonts w:ascii="Times New Roman" w:hAnsi="Times New Roman" w:cs="Times New Roman"/>
          <w:sz w:val="24"/>
          <w:szCs w:val="24"/>
        </w:rPr>
        <w:t>dogłębnie z treścią skargi oraz przeanalizowała złożone dokumenty</w:t>
      </w:r>
      <w:r>
        <w:rPr>
          <w:rFonts w:ascii="Times New Roman" w:hAnsi="Times New Roman" w:cs="Times New Roman"/>
          <w:sz w:val="24"/>
          <w:szCs w:val="24"/>
        </w:rPr>
        <w:t xml:space="preserve"> w związku ze skargą oraz</w:t>
      </w:r>
      <w:r w:rsidR="006D0CE7">
        <w:rPr>
          <w:rFonts w:ascii="Times New Roman" w:hAnsi="Times New Roman" w:cs="Times New Roman"/>
          <w:sz w:val="24"/>
          <w:szCs w:val="24"/>
        </w:rPr>
        <w:t xml:space="preserve"> zbadała treść 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Dyrektora Miejskiego Ośrodka Pomocy Społecznej w</w:t>
      </w:r>
      <w:r w:rsidR="007572D3">
        <w:rPr>
          <w:rFonts w:ascii="Times New Roman" w:hAnsi="Times New Roman" w:cs="Times New Roman"/>
          <w:sz w:val="24"/>
          <w:szCs w:val="24"/>
        </w:rPr>
        <w:t xml:space="preserve"> Zakopanem</w:t>
      </w:r>
      <w:r w:rsidR="006D0CE7">
        <w:rPr>
          <w:rFonts w:ascii="Times New Roman" w:hAnsi="Times New Roman" w:cs="Times New Roman"/>
          <w:sz w:val="24"/>
          <w:szCs w:val="24"/>
        </w:rPr>
        <w:t xml:space="preserve"> na przedmiotową skargę.</w:t>
      </w:r>
    </w:p>
    <w:p w:rsidR="00602831" w:rsidRDefault="00602831" w:rsidP="00757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potwierdziły się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zarzuty</w:t>
      </w:r>
      <w:r w:rsidR="006D0CE7">
        <w:rPr>
          <w:rFonts w:ascii="Times New Roman" w:hAnsi="Times New Roman" w:cs="Times New Roman"/>
          <w:sz w:val="24"/>
          <w:szCs w:val="24"/>
        </w:rPr>
        <w:t xml:space="preserve"> zawarte</w:t>
      </w:r>
      <w:r>
        <w:rPr>
          <w:rFonts w:ascii="Times New Roman" w:hAnsi="Times New Roman" w:cs="Times New Roman"/>
          <w:sz w:val="24"/>
          <w:szCs w:val="24"/>
        </w:rPr>
        <w:t xml:space="preserve"> w skardze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nieprawidłowości </w:t>
      </w:r>
      <w:r w:rsidR="00A763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funkcjonowaniu jednostki pomocy społecznej,</w:t>
      </w:r>
      <w:r w:rsidR="003B1CBF">
        <w:rPr>
          <w:rFonts w:ascii="Times New Roman" w:hAnsi="Times New Roman" w:cs="Times New Roman"/>
          <w:sz w:val="24"/>
          <w:szCs w:val="24"/>
        </w:rPr>
        <w:t xml:space="preserve"> w tym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BF">
        <w:rPr>
          <w:rFonts w:ascii="Times New Roman" w:hAnsi="Times New Roman" w:cs="Times New Roman"/>
          <w:sz w:val="24"/>
          <w:szCs w:val="24"/>
        </w:rPr>
        <w:t>dotyczące nienależytego wykonywania zadań przez Dyrektora</w:t>
      </w:r>
      <w:r w:rsidR="003B1CBF" w:rsidRPr="00871A5A">
        <w:rPr>
          <w:rFonts w:ascii="Times New Roman" w:hAnsi="Times New Roman" w:cs="Times New Roman"/>
          <w:sz w:val="24"/>
          <w:szCs w:val="24"/>
        </w:rPr>
        <w:t xml:space="preserve"> Miejskiego Ośrodka Pomocy Społecznej</w:t>
      </w:r>
      <w:r w:rsidR="003B1CBF">
        <w:rPr>
          <w:rFonts w:ascii="Times New Roman" w:hAnsi="Times New Roman" w:cs="Times New Roman"/>
          <w:sz w:val="24"/>
          <w:szCs w:val="24"/>
        </w:rPr>
        <w:t xml:space="preserve"> w Zakopanem przy udzielaniu pomocy społecznej, jak i sposobu traktowania petentów </w:t>
      </w:r>
      <w:r w:rsidR="006C589B">
        <w:rPr>
          <w:rFonts w:ascii="Times New Roman" w:hAnsi="Times New Roman" w:cs="Times New Roman"/>
          <w:sz w:val="24"/>
          <w:szCs w:val="24"/>
        </w:rPr>
        <w:t>oraz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5343FC">
        <w:rPr>
          <w:rFonts w:ascii="Times New Roman" w:hAnsi="Times New Roman" w:cs="Times New Roman"/>
          <w:sz w:val="24"/>
          <w:szCs w:val="24"/>
        </w:rPr>
        <w:t xml:space="preserve">przestrzegania norm </w:t>
      </w:r>
      <w:r w:rsidR="006C589B">
        <w:rPr>
          <w:rFonts w:ascii="Times New Roman" w:hAnsi="Times New Roman" w:cs="Times New Roman"/>
          <w:sz w:val="24"/>
          <w:szCs w:val="24"/>
        </w:rPr>
        <w:t>ustawy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6C589B">
        <w:rPr>
          <w:rFonts w:ascii="Times New Roman" w:hAnsi="Times New Roman" w:cs="Times New Roman"/>
          <w:sz w:val="24"/>
          <w:szCs w:val="24"/>
        </w:rPr>
        <w:t>o pomocy społecznej.</w:t>
      </w:r>
    </w:p>
    <w:p w:rsidR="006C589B" w:rsidRDefault="006C589B" w:rsidP="00757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Miejskie</w:t>
      </w:r>
      <w:r w:rsidR="005343FC">
        <w:rPr>
          <w:rFonts w:ascii="Times New Roman" w:hAnsi="Times New Roman" w:cs="Times New Roman"/>
          <w:sz w:val="24"/>
          <w:szCs w:val="24"/>
        </w:rPr>
        <w:t xml:space="preserve">go Ośrodka Pomocy Społecznej </w:t>
      </w:r>
      <w:r w:rsidR="003B1CBF">
        <w:rPr>
          <w:rFonts w:ascii="Times New Roman" w:hAnsi="Times New Roman" w:cs="Times New Roman"/>
          <w:sz w:val="24"/>
          <w:szCs w:val="24"/>
        </w:rPr>
        <w:t>działał</w:t>
      </w:r>
      <w:r>
        <w:rPr>
          <w:rFonts w:ascii="Times New Roman" w:hAnsi="Times New Roman" w:cs="Times New Roman"/>
          <w:sz w:val="24"/>
          <w:szCs w:val="24"/>
        </w:rPr>
        <w:t xml:space="preserve"> właściwie i zgodnie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A763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z procedurami</w:t>
      </w:r>
      <w:r w:rsidR="005343FC">
        <w:rPr>
          <w:rFonts w:ascii="Times New Roman" w:hAnsi="Times New Roman" w:cs="Times New Roman"/>
          <w:sz w:val="24"/>
          <w:szCs w:val="24"/>
        </w:rPr>
        <w:t>.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F04EAF">
        <w:rPr>
          <w:rFonts w:ascii="Times New Roman" w:hAnsi="Times New Roman" w:cs="Times New Roman"/>
          <w:sz w:val="24"/>
          <w:szCs w:val="24"/>
        </w:rPr>
        <w:t>działaniach Dyrektor</w:t>
      </w:r>
      <w:r w:rsidR="00A763B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F04EAF">
        <w:rPr>
          <w:rFonts w:ascii="Times New Roman" w:hAnsi="Times New Roman" w:cs="Times New Roman"/>
          <w:sz w:val="24"/>
          <w:szCs w:val="24"/>
        </w:rPr>
        <w:t xml:space="preserve"> Miejskiego Ośrodka Pomocy Społecznej </w:t>
      </w:r>
      <w:r w:rsidR="005343FC">
        <w:rPr>
          <w:rFonts w:ascii="Times New Roman" w:hAnsi="Times New Roman" w:cs="Times New Roman"/>
          <w:sz w:val="24"/>
          <w:szCs w:val="24"/>
        </w:rPr>
        <w:t>w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5343FC">
        <w:rPr>
          <w:rFonts w:ascii="Times New Roman" w:hAnsi="Times New Roman" w:cs="Times New Roman"/>
          <w:sz w:val="24"/>
          <w:szCs w:val="24"/>
        </w:rPr>
        <w:t xml:space="preserve">sprawie </w:t>
      </w:r>
      <w:r w:rsidR="00F04EAF">
        <w:rPr>
          <w:rFonts w:ascii="Times New Roman" w:hAnsi="Times New Roman" w:cs="Times New Roman"/>
          <w:sz w:val="24"/>
          <w:szCs w:val="24"/>
        </w:rPr>
        <w:t xml:space="preserve">objętej skargą </w:t>
      </w:r>
      <w:r>
        <w:rPr>
          <w:rFonts w:ascii="Times New Roman" w:hAnsi="Times New Roman" w:cs="Times New Roman"/>
          <w:sz w:val="24"/>
          <w:szCs w:val="24"/>
        </w:rPr>
        <w:t>nie dopatrzono się</w:t>
      </w:r>
      <w:r w:rsidR="007572D3">
        <w:rPr>
          <w:rFonts w:ascii="Times New Roman" w:hAnsi="Times New Roman" w:cs="Times New Roman"/>
          <w:sz w:val="24"/>
          <w:szCs w:val="24"/>
        </w:rPr>
        <w:t xml:space="preserve"> żadnych uchybień</w:t>
      </w:r>
      <w:r w:rsidR="003C7B8F">
        <w:rPr>
          <w:rFonts w:ascii="Times New Roman" w:hAnsi="Times New Roman" w:cs="Times New Roman"/>
          <w:sz w:val="24"/>
          <w:szCs w:val="24"/>
        </w:rPr>
        <w:t xml:space="preserve">, a ponadto stwierdzono, iż Dyrektor Miejskiego Ośrodka Pomocy Społecznej w Zakopanem okazuje wszystkim </w:t>
      </w:r>
      <w:r w:rsidR="006D0CE7">
        <w:rPr>
          <w:rFonts w:ascii="Times New Roman" w:hAnsi="Times New Roman" w:cs="Times New Roman"/>
          <w:sz w:val="24"/>
          <w:szCs w:val="24"/>
        </w:rPr>
        <w:t xml:space="preserve">osobom mającym z nim jakikolwiek  kontakt szacunek i jest osobą obdarzoną wysoką kulturą osobistą. Ustalono ponadto, iż Dyrektor Miejskiego Ośrodka Pomocy Społecznej w Zakopanem takiej  postawy wymaga także od </w:t>
      </w:r>
      <w:r w:rsidR="003C7B8F">
        <w:rPr>
          <w:rFonts w:ascii="Times New Roman" w:hAnsi="Times New Roman" w:cs="Times New Roman"/>
          <w:sz w:val="24"/>
          <w:szCs w:val="24"/>
        </w:rPr>
        <w:t>pracowników podległej mu jednostki.</w:t>
      </w:r>
    </w:p>
    <w:p w:rsidR="00602831" w:rsidRPr="00871A5A" w:rsidRDefault="00602831" w:rsidP="005343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skarga na działanie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Dyrektora Miejskiego Ośrodka Pomocy Społecznej w Zakopanem jest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bezzasadna.</w:t>
      </w:r>
    </w:p>
    <w:p w:rsidR="00810FBC" w:rsidRPr="00871A5A" w:rsidRDefault="00810FBC" w:rsidP="00534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FBC" w:rsidRPr="00871A5A" w:rsidSect="0081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6BAC"/>
    <w:multiLevelType w:val="hybridMultilevel"/>
    <w:tmpl w:val="30DA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5A"/>
    <w:rsid w:val="001A0F7E"/>
    <w:rsid w:val="0023244B"/>
    <w:rsid w:val="003B1CBF"/>
    <w:rsid w:val="003C7B8F"/>
    <w:rsid w:val="004E2026"/>
    <w:rsid w:val="0050638F"/>
    <w:rsid w:val="005343FC"/>
    <w:rsid w:val="00602831"/>
    <w:rsid w:val="006C589B"/>
    <w:rsid w:val="006D0CE7"/>
    <w:rsid w:val="007572D3"/>
    <w:rsid w:val="00810FBC"/>
    <w:rsid w:val="00871A5A"/>
    <w:rsid w:val="009817B6"/>
    <w:rsid w:val="009E2A57"/>
    <w:rsid w:val="00A763B4"/>
    <w:rsid w:val="00B025FA"/>
    <w:rsid w:val="00DD2504"/>
    <w:rsid w:val="00F04EAF"/>
    <w:rsid w:val="00F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-s-b">
    <w:name w:val="a_lb-s-b"/>
    <w:basedOn w:val="Domylnaczcionkaakapitu"/>
    <w:rsid w:val="00871A5A"/>
  </w:style>
  <w:style w:type="character" w:customStyle="1" w:styleId="alb-s">
    <w:name w:val="a_lb-s"/>
    <w:basedOn w:val="Domylnaczcionkaakapitu"/>
    <w:rsid w:val="00871A5A"/>
  </w:style>
  <w:style w:type="character" w:customStyle="1" w:styleId="alb-s-a">
    <w:name w:val="a_lb-s-a"/>
    <w:basedOn w:val="Domylnaczcionkaakapitu"/>
    <w:rsid w:val="00871A5A"/>
  </w:style>
  <w:style w:type="character" w:styleId="Hipercze">
    <w:name w:val="Hyperlink"/>
    <w:basedOn w:val="Domylnaczcionkaakapitu"/>
    <w:uiPriority w:val="99"/>
    <w:semiHidden/>
    <w:unhideWhenUsed/>
    <w:rsid w:val="00871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-s-b">
    <w:name w:val="a_lb-s-b"/>
    <w:basedOn w:val="Domylnaczcionkaakapitu"/>
    <w:rsid w:val="00871A5A"/>
  </w:style>
  <w:style w:type="character" w:customStyle="1" w:styleId="alb-s">
    <w:name w:val="a_lb-s"/>
    <w:basedOn w:val="Domylnaczcionkaakapitu"/>
    <w:rsid w:val="00871A5A"/>
  </w:style>
  <w:style w:type="character" w:customStyle="1" w:styleId="alb-s-a">
    <w:name w:val="a_lb-s-a"/>
    <w:basedOn w:val="Domylnaczcionkaakapitu"/>
    <w:rsid w:val="00871A5A"/>
  </w:style>
  <w:style w:type="character" w:styleId="Hipercze">
    <w:name w:val="Hyperlink"/>
    <w:basedOn w:val="Domylnaczcionkaakapitu"/>
    <w:uiPriority w:val="99"/>
    <w:semiHidden/>
    <w:unhideWhenUsed/>
    <w:rsid w:val="0087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Sabina Gacek-Frankowska</cp:lastModifiedBy>
  <cp:revision>2</cp:revision>
  <cp:lastPrinted>2016-02-29T11:26:00Z</cp:lastPrinted>
  <dcterms:created xsi:type="dcterms:W3CDTF">2019-02-11T09:18:00Z</dcterms:created>
  <dcterms:modified xsi:type="dcterms:W3CDTF">2019-02-11T09:18:00Z</dcterms:modified>
</cp:coreProperties>
</file>